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917"/>
        <w:gridCol w:w="4544"/>
      </w:tblGrid>
      <w:tr w:rsidR="00B519F6" w:rsidRPr="00B519F6" w:rsidTr="001535F7">
        <w:tc>
          <w:tcPr>
            <w:tcW w:w="5060" w:type="dxa"/>
          </w:tcPr>
          <w:p w:rsidR="00B519F6" w:rsidRPr="00B519F6" w:rsidRDefault="00B519F6" w:rsidP="00B51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617" w:type="dxa"/>
          </w:tcPr>
          <w:p w:rsidR="00B519F6" w:rsidRPr="00B519F6" w:rsidRDefault="00B519F6" w:rsidP="00B51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№ 3 </w:t>
            </w:r>
          </w:p>
          <w:p w:rsidR="00B519F6" w:rsidRPr="00B519F6" w:rsidRDefault="00B519F6" w:rsidP="00B51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19F6" w:rsidRPr="00B519F6" w:rsidRDefault="00B519F6" w:rsidP="00B51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Порядку</w:t>
            </w:r>
          </w:p>
          <w:p w:rsidR="00B519F6" w:rsidRPr="00B519F6" w:rsidRDefault="00B519F6" w:rsidP="00B51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19F6" w:rsidRPr="00B519F6" w:rsidRDefault="00B519F6" w:rsidP="00B51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 финансовой и кадровой работы государственной инспекции Гостехнадзора Кировской области </w:t>
            </w:r>
          </w:p>
        </w:tc>
      </w:tr>
      <w:tr w:rsidR="00B519F6" w:rsidRPr="00B519F6" w:rsidTr="001535F7">
        <w:tc>
          <w:tcPr>
            <w:tcW w:w="5060" w:type="dxa"/>
          </w:tcPr>
          <w:p w:rsidR="00B519F6" w:rsidRPr="00B519F6" w:rsidRDefault="00B519F6" w:rsidP="00B51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:rsidR="00B519F6" w:rsidRPr="00B519F6" w:rsidRDefault="00B519F6" w:rsidP="00B51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19F6" w:rsidRPr="00B519F6" w:rsidTr="001535F7">
        <w:tc>
          <w:tcPr>
            <w:tcW w:w="5060" w:type="dxa"/>
          </w:tcPr>
          <w:p w:rsidR="00B519F6" w:rsidRPr="00B519F6" w:rsidRDefault="00B519F6" w:rsidP="00B51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7" w:type="dxa"/>
            <w:tcBorders>
              <w:top w:val="single" w:sz="4" w:space="0" w:color="auto"/>
            </w:tcBorders>
          </w:tcPr>
          <w:p w:rsidR="00B519F6" w:rsidRPr="00B519F6" w:rsidRDefault="00B519F6" w:rsidP="00B519F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(фамилия, имя, отчество </w:t>
            </w:r>
          </w:p>
          <w:p w:rsidR="00B519F6" w:rsidRPr="00B519F6" w:rsidRDefault="00B519F6" w:rsidP="00B519F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(последнее – при наличии) полностью                                                                           государственного гражданского служащего)</w:t>
            </w:r>
          </w:p>
        </w:tc>
      </w:tr>
      <w:tr w:rsidR="00B519F6" w:rsidRPr="00B519F6" w:rsidTr="001535F7">
        <w:tc>
          <w:tcPr>
            <w:tcW w:w="5060" w:type="dxa"/>
          </w:tcPr>
          <w:p w:rsidR="00B519F6" w:rsidRPr="00B519F6" w:rsidRDefault="00B519F6" w:rsidP="00B51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:rsidR="00B519F6" w:rsidRPr="00B519F6" w:rsidRDefault="00B519F6" w:rsidP="00B51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19F6" w:rsidRPr="00B519F6" w:rsidTr="001535F7">
        <w:tc>
          <w:tcPr>
            <w:tcW w:w="5060" w:type="dxa"/>
          </w:tcPr>
          <w:p w:rsidR="00B519F6" w:rsidRPr="00B519F6" w:rsidRDefault="00B519F6" w:rsidP="00B51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7" w:type="dxa"/>
            <w:tcBorders>
              <w:top w:val="single" w:sz="4" w:space="0" w:color="auto"/>
            </w:tcBorders>
          </w:tcPr>
          <w:p w:rsidR="00B519F6" w:rsidRPr="00B519F6" w:rsidRDefault="00B519F6" w:rsidP="00B51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замещаемой должности)</w:t>
            </w:r>
          </w:p>
        </w:tc>
      </w:tr>
      <w:tr w:rsidR="00B519F6" w:rsidRPr="00B519F6" w:rsidTr="001535F7">
        <w:tc>
          <w:tcPr>
            <w:tcW w:w="5060" w:type="dxa"/>
          </w:tcPr>
          <w:p w:rsidR="00B519F6" w:rsidRPr="00B519F6" w:rsidRDefault="00B519F6" w:rsidP="00B51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:rsidR="00B519F6" w:rsidRPr="00B519F6" w:rsidRDefault="00B519F6" w:rsidP="00B51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9F6" w:rsidRPr="00B519F6" w:rsidTr="001535F7">
        <w:tc>
          <w:tcPr>
            <w:tcW w:w="5060" w:type="dxa"/>
          </w:tcPr>
          <w:p w:rsidR="00B519F6" w:rsidRPr="00B519F6" w:rsidRDefault="00B519F6" w:rsidP="00B51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7" w:type="dxa"/>
            <w:tcBorders>
              <w:top w:val="single" w:sz="4" w:space="0" w:color="auto"/>
            </w:tcBorders>
          </w:tcPr>
          <w:p w:rsidR="00B519F6" w:rsidRPr="00B519F6" w:rsidRDefault="00B519F6" w:rsidP="00B51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(номер телефона)</w:t>
            </w:r>
          </w:p>
        </w:tc>
      </w:tr>
    </w:tbl>
    <w:p w:rsidR="00B519F6" w:rsidRPr="00B519F6" w:rsidRDefault="00B519F6" w:rsidP="00B519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</w:p>
    <w:p w:rsidR="00B519F6" w:rsidRPr="00B519F6" w:rsidRDefault="00B519F6" w:rsidP="00B519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19F6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B519F6" w:rsidRPr="00B519F6" w:rsidRDefault="00B519F6" w:rsidP="00B519F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невозможности выполнить требования Федерального закона </w:t>
      </w:r>
    </w:p>
    <w:p w:rsidR="00B519F6" w:rsidRPr="00B519F6" w:rsidRDefault="00B519F6" w:rsidP="00B519F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07.05.2013 № 79-ФЗ «О запрете отдельным категориям лиц открывать </w:t>
      </w:r>
      <w:r w:rsidRPr="00B5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B519F6" w:rsidRPr="00B519F6" w:rsidRDefault="00B519F6" w:rsidP="00B519F6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9F6">
        <w:rPr>
          <w:rFonts w:ascii="Times New Roman" w:eastAsia="Calibri" w:hAnsi="Times New Roman" w:cs="Times New Roman"/>
          <w:sz w:val="28"/>
          <w:szCs w:val="28"/>
        </w:rPr>
        <w:t xml:space="preserve">Сообщаю, что я не имею возможности выполнить требования Федерального закона от 07.05.2013 № 79-ФЗ </w:t>
      </w:r>
      <w:r w:rsidRPr="00B519F6">
        <w:rPr>
          <w:rFonts w:ascii="Times New Roman" w:eastAsia="Calibri" w:hAnsi="Times New Roman" w:cs="Times New Roman"/>
          <w:bCs/>
          <w:sz w:val="28"/>
          <w:szCs w:val="2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</w:t>
      </w:r>
      <w:r w:rsidRPr="00B519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19F6">
        <w:rPr>
          <w:rFonts w:ascii="Times New Roman" w:eastAsia="Calibri" w:hAnsi="Times New Roman" w:cs="Times New Roman"/>
          <w:bCs/>
          <w:sz w:val="28"/>
          <w:szCs w:val="28"/>
        </w:rPr>
        <w:t>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B519F6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356"/>
        <w:gridCol w:w="283"/>
      </w:tblGrid>
      <w:tr w:rsidR="00B519F6" w:rsidRPr="00B519F6" w:rsidTr="001535F7">
        <w:trPr>
          <w:trHeight w:val="257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:rsidR="00B519F6" w:rsidRPr="00B519F6" w:rsidRDefault="00B519F6" w:rsidP="00B519F6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519F6" w:rsidRPr="00B519F6" w:rsidRDefault="00B519F6" w:rsidP="00B519F6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B519F6" w:rsidRPr="00B519F6" w:rsidTr="001535F7">
        <w:trPr>
          <w:trHeight w:val="240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19F6" w:rsidRPr="00B519F6" w:rsidRDefault="00B519F6" w:rsidP="00B51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(указать конкретную причину (обстоятельства): арест, запрет распоряжения,  </w:t>
            </w:r>
          </w:p>
          <w:p w:rsidR="00B519F6" w:rsidRPr="00B519F6" w:rsidRDefault="00B519F6" w:rsidP="00B51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9F6" w:rsidRPr="00B519F6" w:rsidTr="001535F7">
        <w:trPr>
          <w:trHeight w:val="24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19F6" w:rsidRPr="00B519F6" w:rsidRDefault="00B519F6" w:rsidP="00B51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9F6">
              <w:rPr>
                <w:rFonts w:ascii="Times New Roman" w:eastAsia="Calibri" w:hAnsi="Times New Roman" w:cs="Times New Roman"/>
                <w:sz w:val="24"/>
                <w:szCs w:val="24"/>
              </w:rPr>
              <w:t>наложенные компетентными органами иностранного государства в соответствии</w:t>
            </w:r>
          </w:p>
          <w:p w:rsidR="00B519F6" w:rsidRPr="00B519F6" w:rsidRDefault="00B519F6" w:rsidP="00B519F6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bottom"/>
          </w:tcPr>
          <w:p w:rsidR="00B519F6" w:rsidRPr="00B519F6" w:rsidRDefault="00B519F6" w:rsidP="00B51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9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B519F6" w:rsidRPr="00B519F6" w:rsidRDefault="00B519F6" w:rsidP="00B519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19F6">
        <w:rPr>
          <w:rFonts w:ascii="Times New Roman" w:eastAsia="Calibri" w:hAnsi="Times New Roman" w:cs="Times New Roman"/>
          <w:sz w:val="24"/>
          <w:szCs w:val="24"/>
        </w:rPr>
        <w:t xml:space="preserve">с законодательством данного иностранного государства, на территории которого </w:t>
      </w:r>
    </w:p>
    <w:p w:rsidR="00B519F6" w:rsidRPr="00B519F6" w:rsidRDefault="00B519F6" w:rsidP="00B519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19F6">
        <w:rPr>
          <w:rFonts w:ascii="Times New Roman" w:eastAsia="Calibri" w:hAnsi="Times New Roman" w:cs="Times New Roman"/>
          <w:sz w:val="24"/>
          <w:szCs w:val="24"/>
        </w:rPr>
        <w:t xml:space="preserve">находятся счета (вклады), осуществляется хранение наличных денежных средств </w:t>
      </w:r>
    </w:p>
    <w:p w:rsidR="00B519F6" w:rsidRPr="00B519F6" w:rsidRDefault="00B519F6" w:rsidP="00B519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19F6">
        <w:rPr>
          <w:rFonts w:ascii="Times New Roman" w:eastAsia="Calibri" w:hAnsi="Times New Roman" w:cs="Times New Roman"/>
          <w:sz w:val="24"/>
          <w:szCs w:val="24"/>
        </w:rPr>
        <w:t xml:space="preserve">и ценностей в иностранном банке и (или) имеются иностранные финансовые </w:t>
      </w:r>
    </w:p>
    <w:p w:rsidR="00B519F6" w:rsidRPr="00B519F6" w:rsidRDefault="00B519F6" w:rsidP="00B519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19F6">
        <w:rPr>
          <w:rFonts w:ascii="Times New Roman" w:eastAsia="Calibri" w:hAnsi="Times New Roman" w:cs="Times New Roman"/>
          <w:sz w:val="24"/>
          <w:szCs w:val="24"/>
        </w:rPr>
        <w:t xml:space="preserve">инструменты, или иные обстоятельства, не зависящие от воли лица, замещающего должность государственной гражданской службы Кировской области, или воли </w:t>
      </w:r>
    </w:p>
    <w:p w:rsidR="00B519F6" w:rsidRPr="00B519F6" w:rsidRDefault="00B519F6" w:rsidP="00B519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19F6">
        <w:rPr>
          <w:rFonts w:ascii="Times New Roman" w:eastAsia="Calibri" w:hAnsi="Times New Roman" w:cs="Times New Roman"/>
          <w:sz w:val="24"/>
          <w:szCs w:val="24"/>
        </w:rPr>
        <w:t>его супруги (супруга) и несовершеннолетних детей)</w:t>
      </w:r>
    </w:p>
    <w:p w:rsidR="00B519F6" w:rsidRPr="00B519F6" w:rsidRDefault="00B519F6" w:rsidP="00B519F6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9F6">
        <w:rPr>
          <w:rFonts w:ascii="Times New Roman" w:eastAsia="Calibri" w:hAnsi="Times New Roman" w:cs="Times New Roman"/>
          <w:sz w:val="28"/>
          <w:szCs w:val="28"/>
        </w:rPr>
        <w:t xml:space="preserve">Мною приняты следующие меры по выполнению требований Федерального закона от 07.05.2013 № 79-ФЗ </w:t>
      </w:r>
      <w:r w:rsidRPr="00B519F6">
        <w:rPr>
          <w:rFonts w:ascii="Times New Roman" w:eastAsia="Calibri" w:hAnsi="Times New Roman" w:cs="Times New Roman"/>
          <w:bCs/>
          <w:sz w:val="28"/>
          <w:szCs w:val="28"/>
        </w:rPr>
        <w:t xml:space="preserve">«О запрете отдельным </w:t>
      </w:r>
      <w:r w:rsidRPr="00B519F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категориям лиц открывать и иметь счета (вклады), хранить наличные денежные средства и ценности в иностранных банках,</w:t>
      </w:r>
      <w:r w:rsidRPr="00B519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19F6">
        <w:rPr>
          <w:rFonts w:ascii="Times New Roman" w:eastAsia="Calibri" w:hAnsi="Times New Roman" w:cs="Times New Roman"/>
          <w:bCs/>
          <w:sz w:val="28"/>
          <w:szCs w:val="28"/>
        </w:rPr>
        <w:t>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B519F6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W w:w="9642" w:type="dxa"/>
        <w:tblInd w:w="108" w:type="dxa"/>
        <w:tblLook w:val="04A0" w:firstRow="1" w:lastRow="0" w:firstColumn="1" w:lastColumn="0" w:noHBand="0" w:noVBand="1"/>
      </w:tblPr>
      <w:tblGrid>
        <w:gridCol w:w="9356"/>
        <w:gridCol w:w="286"/>
      </w:tblGrid>
      <w:tr w:rsidR="00B519F6" w:rsidRPr="00B519F6" w:rsidTr="001535F7">
        <w:trPr>
          <w:trHeight w:val="257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:rsidR="00B519F6" w:rsidRPr="00B519F6" w:rsidRDefault="00B519F6" w:rsidP="00B519F6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B519F6" w:rsidRPr="00B519F6" w:rsidRDefault="00B519F6" w:rsidP="00B519F6">
            <w:pPr>
              <w:spacing w:before="120" w:after="0" w:line="240" w:lineRule="auto"/>
              <w:ind w:left="-70" w:firstLine="7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B519F6" w:rsidRPr="00B519F6" w:rsidTr="001535F7">
        <w:trPr>
          <w:trHeight w:val="24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19F6" w:rsidRPr="00B519F6" w:rsidRDefault="00B519F6" w:rsidP="00B519F6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B519F6" w:rsidRPr="00B519F6" w:rsidRDefault="00B519F6" w:rsidP="00B519F6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9F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B519F6" w:rsidRPr="00B519F6" w:rsidRDefault="00B519F6" w:rsidP="00B519F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B519F6" w:rsidRPr="00B519F6" w:rsidTr="001535F7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9F6" w:rsidRPr="00B519F6" w:rsidRDefault="00B519F6" w:rsidP="00B519F6">
            <w:pPr>
              <w:spacing w:before="120" w:after="0" w:line="240" w:lineRule="auto"/>
              <w:ind w:right="-68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9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заявлению о невозможности выполнить требования Федерального закона от 07.05.2013 № 79-ФЗ прилагаются следующие копии документов </w:t>
            </w:r>
            <w:r w:rsidRPr="00B519F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дополнительные материалы (при наличии):</w:t>
            </w:r>
          </w:p>
          <w:tbl>
            <w:tblPr>
              <w:tblW w:w="19278" w:type="dxa"/>
              <w:tblLayout w:type="fixed"/>
              <w:tblLook w:val="04A0" w:firstRow="1" w:lastRow="0" w:firstColumn="1" w:lastColumn="0" w:noHBand="0" w:noVBand="1"/>
            </w:tblPr>
            <w:tblGrid>
              <w:gridCol w:w="9356"/>
              <w:gridCol w:w="9922"/>
            </w:tblGrid>
            <w:tr w:rsidR="00B519F6" w:rsidRPr="00B519F6" w:rsidTr="001535F7">
              <w:trPr>
                <w:trHeight w:val="240"/>
              </w:trPr>
              <w:tc>
                <w:tcPr>
                  <w:tcW w:w="93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519F6" w:rsidRPr="00B519F6" w:rsidRDefault="00B519F6" w:rsidP="00B519F6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2" w:type="dxa"/>
                  <w:tcBorders>
                    <w:bottom w:val="single" w:sz="4" w:space="0" w:color="auto"/>
                  </w:tcBorders>
                </w:tcPr>
                <w:p w:rsidR="00B519F6" w:rsidRPr="00B519F6" w:rsidRDefault="00B519F6" w:rsidP="00B519F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519F6" w:rsidRPr="00B519F6" w:rsidTr="001535F7">
              <w:trPr>
                <w:trHeight w:val="240"/>
              </w:trPr>
              <w:tc>
                <w:tcPr>
                  <w:tcW w:w="93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519F6" w:rsidRPr="00B519F6" w:rsidRDefault="00B519F6" w:rsidP="00B519F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519F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(указываются копии документов и дополнительные материалы)</w:t>
                  </w:r>
                </w:p>
              </w:tc>
              <w:tc>
                <w:tcPr>
                  <w:tcW w:w="9922" w:type="dxa"/>
                  <w:tcBorders>
                    <w:top w:val="single" w:sz="4" w:space="0" w:color="auto"/>
                  </w:tcBorders>
                </w:tcPr>
                <w:p w:rsidR="00B519F6" w:rsidRPr="00B519F6" w:rsidRDefault="00B519F6" w:rsidP="00B519F6">
                  <w:pPr>
                    <w:spacing w:before="120"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B519F6" w:rsidRPr="00B519F6" w:rsidRDefault="00B519F6" w:rsidP="00B519F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B519F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B519F6" w:rsidRPr="00B519F6" w:rsidRDefault="00B519F6" w:rsidP="00B519F6">
            <w:pPr>
              <w:spacing w:before="120"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519F6" w:rsidRPr="00B519F6" w:rsidRDefault="00B519F6" w:rsidP="00B519F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9F6">
        <w:rPr>
          <w:rFonts w:ascii="Times New Roman" w:eastAsia="Calibri" w:hAnsi="Times New Roman" w:cs="Times New Roman"/>
          <w:sz w:val="28"/>
          <w:szCs w:val="28"/>
        </w:rPr>
        <w:t>Прошу рассмотреть заявление о невозможности выполнить требования Федерального закона от 07.05.2013 № 79-ФЗ на заседании комиссии государственной инспекции Гостехнадзора Кировской области по соблюдению требований к служебному поведению государственных гражданских служащих Кировской области и урегулированию конфликта интересов без моего участия / в моем присутствии (нужное подчеркнуть).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931"/>
        <w:gridCol w:w="3635"/>
      </w:tblGrid>
      <w:tr w:rsidR="00B519F6" w:rsidRPr="00B519F6" w:rsidTr="001535F7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B519F6" w:rsidRPr="00B519F6" w:rsidRDefault="00B519F6" w:rsidP="00B519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B519F6" w:rsidRPr="00B519F6" w:rsidRDefault="00B519F6" w:rsidP="00B51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9F6"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  <w:p w:rsidR="00B519F6" w:rsidRPr="00B519F6" w:rsidRDefault="00B519F6" w:rsidP="00B51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государственного гражданского служащего)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:rsidR="00B519F6" w:rsidRPr="00B519F6" w:rsidRDefault="00B519F6" w:rsidP="00B51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9F6"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  <w:p w:rsidR="00B519F6" w:rsidRPr="00B519F6" w:rsidRDefault="00B519F6" w:rsidP="00B51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(инициалы, фамилия государственного </w:t>
            </w:r>
          </w:p>
          <w:p w:rsidR="00B519F6" w:rsidRPr="00B519F6" w:rsidRDefault="00B519F6" w:rsidP="00B51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гражданского служащего)</w:t>
            </w:r>
          </w:p>
        </w:tc>
      </w:tr>
      <w:tr w:rsidR="00B519F6" w:rsidRPr="00B519F6" w:rsidTr="001535F7">
        <w:tc>
          <w:tcPr>
            <w:tcW w:w="9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F6" w:rsidRPr="00B519F6" w:rsidRDefault="00B519F6" w:rsidP="00B519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 в журнале регистрации заявлений</w:t>
            </w:r>
            <w:r w:rsidRPr="00B519F6">
              <w:rPr>
                <w:rFonts w:ascii="Arial" w:eastAsia="Times New Roman" w:hAnsi="Arial" w:cs="Arial"/>
                <w:sz w:val="20"/>
                <w:lang w:eastAsia="ru-RU"/>
              </w:rPr>
              <w:t xml:space="preserve"> </w:t>
            </w:r>
            <w:r w:rsidRPr="00B519F6">
              <w:rPr>
                <w:rFonts w:ascii="Arial" w:eastAsia="Times New Roman" w:hAnsi="Arial" w:cs="Arial"/>
                <w:sz w:val="20"/>
                <w:lang w:eastAsia="ru-RU"/>
              </w:rPr>
              <w:br/>
            </w:r>
            <w:r w:rsidRPr="00B51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невозможности выполнить требования Федерального закона от 07.05.2013 </w:t>
            </w:r>
            <w:r w:rsidRPr="00B51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  <w:r w:rsidRPr="00B5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______________.</w:t>
            </w:r>
          </w:p>
        </w:tc>
      </w:tr>
      <w:tr w:rsidR="00B519F6" w:rsidRPr="00B519F6" w:rsidTr="001535F7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B519F6" w:rsidRPr="00B519F6" w:rsidRDefault="00B519F6" w:rsidP="00B519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 20___ г.</w:t>
            </w:r>
          </w:p>
          <w:p w:rsidR="00B519F6" w:rsidRPr="00B519F6" w:rsidRDefault="00B519F6" w:rsidP="00B51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регистрации заявления</w:t>
            </w:r>
            <w:r w:rsidRPr="00B519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5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невозможности выполнить требования Федерального закона от 07.05.2013 </w:t>
            </w:r>
          </w:p>
          <w:p w:rsidR="00B519F6" w:rsidRPr="00B519F6" w:rsidRDefault="00B519F6" w:rsidP="00B51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79-ФЗ)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B519F6" w:rsidRPr="00B519F6" w:rsidRDefault="00B519F6" w:rsidP="00B51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B519F6" w:rsidRPr="00B519F6" w:rsidRDefault="00B519F6" w:rsidP="00B51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государственного гражданского служащего отдела финансовой и кадровой работы, зарегистрировавшего заявление</w:t>
            </w:r>
            <w:r w:rsidRPr="00B519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5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невозможности выполнить требования Федерального закона от 07.05.2013 </w:t>
            </w:r>
          </w:p>
          <w:p w:rsidR="00B519F6" w:rsidRPr="00B519F6" w:rsidRDefault="00B519F6" w:rsidP="00B51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79-ФЗ)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:rsidR="00B519F6" w:rsidRPr="00B519F6" w:rsidRDefault="00B519F6" w:rsidP="00B51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B519F6" w:rsidRPr="00B519F6" w:rsidRDefault="00B519F6" w:rsidP="00B51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 государственного гражданского служащего отдела финансовой и кадровой работы, зарегистрировавшего заявление</w:t>
            </w:r>
            <w:r w:rsidRPr="00B519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5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невозможности выполнить требования Федерального закона от 07.05.2013 № 79-ФЗ)</w:t>
            </w:r>
          </w:p>
        </w:tc>
      </w:tr>
    </w:tbl>
    <w:p w:rsidR="00B519F6" w:rsidRPr="00B519F6" w:rsidRDefault="00B519F6" w:rsidP="00B519F6">
      <w:pPr>
        <w:tabs>
          <w:tab w:val="left" w:pos="346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19F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295274</wp:posOffset>
                </wp:positionV>
                <wp:extent cx="852805" cy="0"/>
                <wp:effectExtent l="0" t="0" r="2349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28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38C6C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9.6pt,23.25pt" to="276.7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" strokecolor="#002060" strokeweight=".5pt">
                <v:stroke joinstyle="miter"/>
                <o:lock v:ext="edit" shapetype="f"/>
              </v:line>
            </w:pict>
          </mc:Fallback>
        </mc:AlternateContent>
      </w:r>
    </w:p>
    <w:p w:rsidR="00B519F6" w:rsidRPr="00B519F6" w:rsidRDefault="00B519F6" w:rsidP="00B519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9F6" w:rsidRPr="00B519F6" w:rsidRDefault="00B519F6" w:rsidP="00B519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CD9" w:rsidRDefault="00971CD9">
      <w:bookmarkStart w:id="0" w:name="_GoBack"/>
      <w:bookmarkEnd w:id="0"/>
    </w:p>
    <w:sectPr w:rsidR="00971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F6"/>
    <w:rsid w:val="00971CD9"/>
    <w:rsid w:val="00B5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F62DD2E4-98D0-48E9-A561-1CC1339B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1</cp:revision>
  <dcterms:created xsi:type="dcterms:W3CDTF">2025-04-09T13:32:00Z</dcterms:created>
  <dcterms:modified xsi:type="dcterms:W3CDTF">2025-04-09T13:34:00Z</dcterms:modified>
</cp:coreProperties>
</file>