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48" w:rsidRPr="00595048" w:rsidRDefault="00EE0133" w:rsidP="00595048">
      <w:pPr>
        <w:widowControl w:val="0"/>
        <w:spacing w:after="0" w:line="240" w:lineRule="auto"/>
        <w:ind w:left="540"/>
        <w:jc w:val="center"/>
        <w:rPr>
          <w:rFonts w:eastAsia="Arial Unicode MS"/>
          <w:b/>
          <w:bCs/>
          <w:color w:val="000000"/>
          <w:lang w:eastAsia="ru-RU"/>
        </w:rPr>
      </w:pPr>
      <w:r>
        <w:rPr>
          <w:rFonts w:eastAsia="Arial Unicode MS"/>
          <w:b/>
          <w:bCs/>
          <w:color w:val="000000"/>
          <w:lang w:eastAsia="ru-RU"/>
        </w:rPr>
        <w:t xml:space="preserve"> </w:t>
      </w:r>
      <w:r w:rsidR="0009158F">
        <w:rPr>
          <w:rFonts w:eastAsia="Arial Unicode MS"/>
          <w:b/>
          <w:bCs/>
          <w:color w:val="000000"/>
          <w:lang w:eastAsia="ru-RU"/>
        </w:rPr>
        <w:t xml:space="preserve"> </w:t>
      </w:r>
      <w:r w:rsidR="005A3815">
        <w:rPr>
          <w:rFonts w:eastAsia="Arial Unicode MS"/>
          <w:b/>
          <w:bCs/>
          <w:color w:val="000000"/>
          <w:lang w:eastAsia="ru-RU"/>
        </w:rPr>
        <w:t xml:space="preserve"> </w:t>
      </w:r>
      <w:r w:rsidR="00595048" w:rsidRPr="00595048">
        <w:rPr>
          <w:rFonts w:eastAsia="Arial Unicode MS"/>
          <w:b/>
          <w:bCs/>
          <w:color w:val="000000"/>
          <w:lang w:eastAsia="ru-RU"/>
        </w:rPr>
        <w:t>ОТЧЕТ</w:t>
      </w:r>
    </w:p>
    <w:p w:rsidR="00595048" w:rsidRPr="00595048" w:rsidRDefault="00595048" w:rsidP="00595048">
      <w:pPr>
        <w:widowControl w:val="0"/>
        <w:spacing w:after="0" w:line="240" w:lineRule="auto"/>
        <w:ind w:left="540"/>
        <w:jc w:val="center"/>
        <w:rPr>
          <w:rFonts w:eastAsia="Arial Unicode MS"/>
          <w:bCs/>
          <w:color w:val="000000"/>
          <w:lang w:eastAsia="ru-RU"/>
        </w:rPr>
      </w:pPr>
      <w:r w:rsidRPr="00595048">
        <w:rPr>
          <w:rFonts w:eastAsia="Arial Unicode MS"/>
          <w:b/>
          <w:bCs/>
          <w:color w:val="000000"/>
          <w:lang w:eastAsia="ru-RU"/>
        </w:rPr>
        <w:t xml:space="preserve"> </w:t>
      </w:r>
      <w:r w:rsidRPr="00595048">
        <w:rPr>
          <w:rFonts w:eastAsia="Arial Unicode MS"/>
          <w:bCs/>
          <w:color w:val="000000"/>
          <w:lang w:eastAsia="ru-RU"/>
        </w:rPr>
        <w:t xml:space="preserve">по исполнению плана мероприятий государственной инспекции по надзору за техническим состоянием самоходных машин и других видов техники Кировской области по противодействию коррупции  </w:t>
      </w:r>
    </w:p>
    <w:p w:rsidR="00D45C2C" w:rsidRDefault="00595048" w:rsidP="00595048">
      <w:pPr>
        <w:widowControl w:val="0"/>
        <w:spacing w:after="0" w:line="240" w:lineRule="auto"/>
        <w:ind w:left="540"/>
        <w:jc w:val="center"/>
        <w:rPr>
          <w:rFonts w:eastAsia="Arial Unicode MS"/>
          <w:bCs/>
          <w:color w:val="000000"/>
          <w:lang w:eastAsia="ru-RU"/>
        </w:rPr>
      </w:pPr>
      <w:r w:rsidRPr="00595048">
        <w:rPr>
          <w:rFonts w:eastAsia="Arial Unicode MS"/>
          <w:bCs/>
          <w:color w:val="000000"/>
          <w:lang w:eastAsia="ru-RU"/>
        </w:rPr>
        <w:t xml:space="preserve">за </w:t>
      </w:r>
      <w:r w:rsidR="00CB13B6">
        <w:rPr>
          <w:rFonts w:eastAsia="Arial Unicode MS"/>
          <w:bCs/>
          <w:color w:val="000000"/>
          <w:lang w:eastAsia="ru-RU"/>
        </w:rPr>
        <w:t xml:space="preserve">первое полугодие </w:t>
      </w:r>
      <w:r w:rsidRPr="00595048">
        <w:rPr>
          <w:rFonts w:eastAsia="Arial Unicode MS"/>
          <w:bCs/>
          <w:color w:val="000000"/>
          <w:lang w:eastAsia="ru-RU"/>
        </w:rPr>
        <w:t>202</w:t>
      </w:r>
      <w:r w:rsidR="00CB13B6">
        <w:rPr>
          <w:rFonts w:eastAsia="Arial Unicode MS"/>
          <w:bCs/>
          <w:color w:val="000000"/>
          <w:lang w:eastAsia="ru-RU"/>
        </w:rPr>
        <w:t>3</w:t>
      </w:r>
      <w:r w:rsidR="0069354F">
        <w:rPr>
          <w:rFonts w:eastAsia="Arial Unicode MS"/>
          <w:bCs/>
          <w:color w:val="000000"/>
          <w:lang w:eastAsia="ru-RU"/>
        </w:rPr>
        <w:t xml:space="preserve"> год</w:t>
      </w:r>
      <w:r w:rsidR="00CB13B6">
        <w:rPr>
          <w:rFonts w:eastAsia="Arial Unicode MS"/>
          <w:bCs/>
          <w:color w:val="000000"/>
          <w:lang w:eastAsia="ru-RU"/>
        </w:rPr>
        <w:t>а</w:t>
      </w:r>
      <w:r w:rsidR="00DE766F">
        <w:rPr>
          <w:rFonts w:eastAsia="Arial Unicode MS"/>
          <w:bCs/>
          <w:color w:val="000000"/>
          <w:lang w:eastAsia="ru-RU"/>
        </w:rPr>
        <w:t xml:space="preserve"> </w:t>
      </w:r>
    </w:p>
    <w:p w:rsidR="00530247" w:rsidRPr="00595048" w:rsidRDefault="00530247" w:rsidP="00595048">
      <w:pPr>
        <w:widowControl w:val="0"/>
        <w:spacing w:after="0" w:line="240" w:lineRule="auto"/>
        <w:ind w:left="540"/>
        <w:jc w:val="center"/>
        <w:rPr>
          <w:rFonts w:eastAsia="Arial Unicode MS"/>
          <w:bCs/>
          <w:color w:val="00000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"/>
        <w:gridCol w:w="6998"/>
        <w:gridCol w:w="7229"/>
      </w:tblGrid>
      <w:tr w:rsidR="00530247" w:rsidRPr="00566B75" w:rsidTr="00530247">
        <w:trPr>
          <w:trHeight w:val="546"/>
        </w:trPr>
        <w:tc>
          <w:tcPr>
            <w:tcW w:w="515" w:type="dxa"/>
          </w:tcPr>
          <w:p w:rsidR="00530247" w:rsidRPr="00566B75" w:rsidRDefault="00530247" w:rsidP="00530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N п/п</w:t>
            </w:r>
          </w:p>
        </w:tc>
        <w:tc>
          <w:tcPr>
            <w:tcW w:w="6998" w:type="dxa"/>
          </w:tcPr>
          <w:p w:rsidR="00530247" w:rsidRPr="00566B75" w:rsidRDefault="00530247" w:rsidP="00530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Наименование мероприятия</w:t>
            </w:r>
          </w:p>
        </w:tc>
        <w:tc>
          <w:tcPr>
            <w:tcW w:w="7229" w:type="dxa"/>
          </w:tcPr>
          <w:p w:rsidR="00530247" w:rsidRPr="00566B75" w:rsidRDefault="00530247" w:rsidP="00530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606C52">
              <w:rPr>
                <w:rFonts w:ascii="Calibri" w:hAnsi="Calibri" w:cs="Calibri"/>
                <w:sz w:val="22"/>
              </w:rPr>
              <w:t>Результаты реализации мероприятия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 xml:space="preserve">Утверждение плана мероприятий по противодействию коррупции в соответствии с Национальным </w:t>
            </w:r>
            <w:hyperlink r:id="rId7" w:history="1">
              <w:r w:rsidRPr="00566B75">
                <w:rPr>
                  <w:rFonts w:ascii="Calibri" w:hAnsi="Calibri" w:cs="Calibri"/>
                  <w:color w:val="0000FF"/>
                  <w:sz w:val="22"/>
                </w:rPr>
                <w:t>планом</w:t>
              </w:r>
            </w:hyperlink>
            <w:r w:rsidRPr="00566B75">
              <w:rPr>
                <w:rFonts w:ascii="Calibri" w:hAnsi="Calibri" w:cs="Calibri"/>
                <w:sz w:val="22"/>
              </w:rPr>
              <w:t xml:space="preserve"> противодействия коррупции на 2021 - 2024 годы, утвержденным Указом Президента Российской Федерации от 16.08.2021 N 478 "О Национальном плане противодействия коррупции на 2021 - 2024 годы"</w:t>
            </w:r>
          </w:p>
        </w:tc>
        <w:tc>
          <w:tcPr>
            <w:tcW w:w="7229" w:type="dxa"/>
          </w:tcPr>
          <w:p w:rsidR="00530247" w:rsidRPr="00566B75" w:rsidRDefault="00744827" w:rsidP="001701FA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744827">
              <w:rPr>
                <w:rFonts w:ascii="Calibri" w:hAnsi="Calibri" w:cs="Calibri"/>
                <w:sz w:val="22"/>
              </w:rPr>
              <w:t>план мероприятий по противодействию коррупции утвержден правовым актом: распоряжением государственной инспекции по надзору за техническим состоянием самоходных машин и других видов техники Кировской области от 21.12.2021 № 36 «Об утверждении Плана мероприятий государственной инспекции по надзору за техническим состоянием самоходных машин и других видов техники Кировской области по противодействию коррупции на 2022 – 2024 годы».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Обеспечение приведения нормативных правовых и иных актов</w:t>
            </w:r>
            <w:r>
              <w:rPr>
                <w:rFonts w:ascii="Calibri" w:hAnsi="Calibri" w:cs="Calibri"/>
                <w:sz w:val="22"/>
              </w:rPr>
              <w:t xml:space="preserve"> государственной инспекции Гостехнадзора Кировской области</w:t>
            </w:r>
            <w:r w:rsidRPr="00566B75">
              <w:rPr>
                <w:rFonts w:ascii="Calibri" w:hAnsi="Calibri" w:cs="Calibri"/>
                <w:sz w:val="22"/>
              </w:rPr>
              <w:t xml:space="preserve"> в сфере противодействия коррупции в соответствие с федеральным</w:t>
            </w:r>
            <w:r>
              <w:rPr>
                <w:rFonts w:ascii="Calibri" w:hAnsi="Calibri" w:cs="Calibri"/>
                <w:sz w:val="22"/>
              </w:rPr>
              <w:t xml:space="preserve"> и региональным</w:t>
            </w:r>
            <w:r w:rsidRPr="00566B75">
              <w:rPr>
                <w:rFonts w:ascii="Calibri" w:hAnsi="Calibri" w:cs="Calibri"/>
                <w:sz w:val="22"/>
              </w:rPr>
              <w:t xml:space="preserve"> законодательством</w:t>
            </w:r>
          </w:p>
        </w:tc>
        <w:tc>
          <w:tcPr>
            <w:tcW w:w="7229" w:type="dxa"/>
          </w:tcPr>
          <w:p w:rsidR="00585B78" w:rsidRPr="00566B75" w:rsidRDefault="00744827" w:rsidP="009C087D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В отчетном периоде мероприятие не осуществлялось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3.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 xml:space="preserve">Обеспечение рассмотрения на заседании Общественного совета при </w:t>
            </w:r>
            <w:r>
              <w:rPr>
                <w:rFonts w:ascii="Calibri" w:hAnsi="Calibri" w:cs="Calibri"/>
                <w:sz w:val="22"/>
              </w:rPr>
              <w:t>государственной инспекции Гостехнадзора</w:t>
            </w:r>
            <w:r w:rsidRPr="00566B75">
              <w:rPr>
                <w:rFonts w:ascii="Calibri" w:hAnsi="Calibri" w:cs="Calibri"/>
                <w:sz w:val="22"/>
              </w:rPr>
              <w:t xml:space="preserve"> Кировской области (далее - Общественный совет) отчетов о выполнении плана мероприятий по противодействию коррупции</w:t>
            </w:r>
          </w:p>
        </w:tc>
        <w:tc>
          <w:tcPr>
            <w:tcW w:w="7229" w:type="dxa"/>
          </w:tcPr>
          <w:p w:rsidR="00530247" w:rsidRPr="00566B75" w:rsidRDefault="00947A4A" w:rsidP="009C087D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947A4A">
              <w:rPr>
                <w:rFonts w:ascii="Calibri" w:hAnsi="Calibri" w:cs="Calibri"/>
                <w:sz w:val="22"/>
              </w:rPr>
              <w:t>В отчетном периоде мероприятие не осуществлялось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 xml:space="preserve">Обеспечение деятельности комиссии </w:t>
            </w:r>
            <w:r>
              <w:rPr>
                <w:rFonts w:ascii="Calibri" w:hAnsi="Calibri" w:cs="Calibri"/>
                <w:sz w:val="22"/>
              </w:rPr>
              <w:t>государственной инспекции Гостехнадзора</w:t>
            </w:r>
            <w:r w:rsidRPr="00566B75">
              <w:rPr>
                <w:rFonts w:ascii="Calibri" w:hAnsi="Calibri" w:cs="Calibri"/>
                <w:sz w:val="22"/>
              </w:rPr>
              <w:t xml:space="preserve"> Кировской области по соблюдению требований к служебному поведению государственных гражданских служащих и урегулированию конфликта интересов, обеспечение участия в работе комиссии представителей Общественного совета при </w:t>
            </w:r>
            <w:r>
              <w:rPr>
                <w:rFonts w:ascii="Calibri" w:hAnsi="Calibri" w:cs="Calibri"/>
                <w:sz w:val="22"/>
              </w:rPr>
              <w:t xml:space="preserve">государственной </w:t>
            </w:r>
            <w:r>
              <w:rPr>
                <w:rFonts w:ascii="Calibri" w:hAnsi="Calibri" w:cs="Calibri"/>
                <w:sz w:val="22"/>
              </w:rPr>
              <w:lastRenderedPageBreak/>
              <w:t>инспекции Гостехнадзора Кировской области</w:t>
            </w:r>
            <w:r w:rsidRPr="00566B75">
              <w:rPr>
                <w:rFonts w:ascii="Calibri" w:hAnsi="Calibri" w:cs="Calibri"/>
                <w:sz w:val="22"/>
              </w:rPr>
              <w:t>, Общественной палаты Кировской области, образовательных организаций высшего образования</w:t>
            </w:r>
          </w:p>
        </w:tc>
        <w:tc>
          <w:tcPr>
            <w:tcW w:w="7229" w:type="dxa"/>
          </w:tcPr>
          <w:p w:rsidR="00947A4A" w:rsidRDefault="00947A4A" w:rsidP="007556E0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hAnsi="Calibri" w:cs="Calibri"/>
                <w:sz w:val="22"/>
              </w:rPr>
            </w:pPr>
            <w:r w:rsidRPr="00947A4A">
              <w:rPr>
                <w:rFonts w:ascii="Calibri" w:hAnsi="Calibri" w:cs="Calibri"/>
                <w:sz w:val="22"/>
              </w:rPr>
              <w:lastRenderedPageBreak/>
              <w:t>В отчетном периоде мероприятие не осуществлялось</w:t>
            </w:r>
            <w:r>
              <w:rPr>
                <w:rFonts w:ascii="Calibri" w:hAnsi="Calibri" w:cs="Calibri"/>
                <w:sz w:val="22"/>
              </w:rPr>
              <w:t>.</w:t>
            </w:r>
          </w:p>
          <w:p w:rsidR="00530247" w:rsidRPr="00471632" w:rsidRDefault="00947A4A" w:rsidP="007556E0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47A4A">
              <w:rPr>
                <w:rFonts w:ascii="Calibri" w:hAnsi="Calibri" w:cs="Calibri"/>
                <w:sz w:val="22"/>
              </w:rPr>
              <w:t xml:space="preserve"> </w:t>
            </w:r>
          </w:p>
          <w:p w:rsidR="00530247" w:rsidRPr="00471632" w:rsidRDefault="00530247" w:rsidP="004716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hAnsi="Calibri" w:cs="Calibri"/>
                <w:sz w:val="22"/>
              </w:rPr>
            </w:pPr>
            <w:r w:rsidRPr="00471632">
              <w:rPr>
                <w:rFonts w:ascii="Calibri" w:hAnsi="Calibri" w:cs="Calibri"/>
                <w:sz w:val="22"/>
              </w:rPr>
              <w:t>В состав комиссии инспекции по соблюдению требований к служебному поведению государственных гражданских служащих и урегулированию конфликта интересов привлечены в качестве независимых экспертов:</w:t>
            </w:r>
          </w:p>
          <w:p w:rsidR="00530247" w:rsidRPr="00471632" w:rsidRDefault="00530247" w:rsidP="004716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hAnsi="Calibri" w:cs="Calibri"/>
                <w:sz w:val="22"/>
              </w:rPr>
            </w:pPr>
            <w:r w:rsidRPr="00471632">
              <w:rPr>
                <w:rFonts w:ascii="Calibri" w:hAnsi="Calibri" w:cs="Calibri"/>
                <w:sz w:val="22"/>
              </w:rPr>
              <w:lastRenderedPageBreak/>
              <w:t>- Проректор по научной работе, профессор кафедры эксплуатации и ремонта машинно-тракторного парка Вятского государственного агротехнологического</w:t>
            </w:r>
            <w:r>
              <w:rPr>
                <w:rFonts w:ascii="Calibri" w:hAnsi="Calibri" w:cs="Calibri"/>
                <w:sz w:val="22"/>
              </w:rPr>
              <w:t xml:space="preserve"> университета (он же входит в общественный совет при инспекции)</w:t>
            </w:r>
          </w:p>
          <w:p w:rsidR="00530247" w:rsidRPr="00471632" w:rsidRDefault="00530247" w:rsidP="004716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hAnsi="Calibri" w:cs="Calibri"/>
                <w:sz w:val="22"/>
              </w:rPr>
            </w:pPr>
            <w:r w:rsidRPr="00471632">
              <w:rPr>
                <w:rFonts w:ascii="Calibri" w:hAnsi="Calibri" w:cs="Calibri"/>
                <w:sz w:val="22"/>
              </w:rPr>
              <w:t>- профессор кафедры «Тепловые двигатели, автомобили и трактора» Вятского государственного агротехнологического университета, доктор технических наук,</w:t>
            </w:r>
          </w:p>
          <w:p w:rsidR="00530247" w:rsidRPr="00566B75" w:rsidRDefault="00530247" w:rsidP="004716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hAnsi="Calibri" w:cs="Calibri"/>
                <w:sz w:val="22"/>
              </w:rPr>
            </w:pPr>
            <w:r w:rsidRPr="00471632">
              <w:rPr>
                <w:rFonts w:ascii="Calibri" w:hAnsi="Calibri" w:cs="Calibri"/>
                <w:sz w:val="22"/>
              </w:rPr>
              <w:t xml:space="preserve">- главный инженер федерального государственного бюджетного научного учреждения «Федеральный аграрный научный центр Северо-Востока имени Н.В. </w:t>
            </w:r>
            <w:proofErr w:type="spellStart"/>
            <w:r w:rsidRPr="00471632">
              <w:rPr>
                <w:rFonts w:ascii="Calibri" w:hAnsi="Calibri" w:cs="Calibri"/>
                <w:sz w:val="22"/>
              </w:rPr>
              <w:t>Рудницкого</w:t>
            </w:r>
            <w:proofErr w:type="spellEnd"/>
            <w:r w:rsidRPr="00471632">
              <w:rPr>
                <w:rFonts w:ascii="Calibri" w:hAnsi="Calibri" w:cs="Calibri"/>
                <w:sz w:val="22"/>
              </w:rPr>
              <w:t>», кандидат технических наук.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Ознакомление лиц, впервые назначенных на должности государственной гражданской службы Кировской области, с нормативными правовыми актами и иными актами в сфере противодействия коррупции</w:t>
            </w:r>
          </w:p>
        </w:tc>
        <w:tc>
          <w:tcPr>
            <w:tcW w:w="7229" w:type="dxa"/>
          </w:tcPr>
          <w:p w:rsidR="00530247" w:rsidRPr="00566B75" w:rsidRDefault="00530247" w:rsidP="00232FCC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В индивидуальную программу адаптации лиц,</w:t>
            </w:r>
            <w:r w:rsidRPr="00EE6798">
              <w:rPr>
                <w:rFonts w:ascii="Calibri" w:hAnsi="Calibri" w:cs="Calibri"/>
                <w:sz w:val="22"/>
              </w:rPr>
              <w:t xml:space="preserve"> впервые назначенных на должности государственной гражданской службы Кировской области</w:t>
            </w:r>
            <w:r>
              <w:rPr>
                <w:rFonts w:ascii="Calibri" w:hAnsi="Calibri" w:cs="Calibri"/>
                <w:sz w:val="22"/>
              </w:rPr>
              <w:t xml:space="preserve"> инспекции, включены мероприятия по ознакомлению с законодательством о противодействии коррупции.</w:t>
            </w:r>
            <w:r w:rsidR="00232FCC">
              <w:rPr>
                <w:rFonts w:ascii="Calibri" w:hAnsi="Calibri" w:cs="Calibri"/>
                <w:sz w:val="22"/>
              </w:rPr>
              <w:t xml:space="preserve"> В отчетном периоде впервые в инспекции были назначены на должности </w:t>
            </w:r>
            <w:r w:rsidR="00232FCC" w:rsidRPr="00232FCC">
              <w:rPr>
                <w:rFonts w:ascii="Calibri" w:hAnsi="Calibri" w:cs="Calibri"/>
                <w:sz w:val="22"/>
              </w:rPr>
              <w:t xml:space="preserve">государственной гражданской службы Кировской области </w:t>
            </w:r>
            <w:r w:rsidR="00232FCC">
              <w:rPr>
                <w:rFonts w:ascii="Calibri" w:hAnsi="Calibri" w:cs="Calibri"/>
                <w:sz w:val="22"/>
              </w:rPr>
              <w:t>два сотрудника.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 xml:space="preserve">Проведение оценки коррупционных рисков, возникающих при реализации полномочий, и внесение изменений в перечень должностей государственной гражданской службы </w:t>
            </w:r>
            <w:r>
              <w:rPr>
                <w:rFonts w:ascii="Calibri" w:hAnsi="Calibri" w:cs="Calibri"/>
                <w:sz w:val="22"/>
              </w:rPr>
              <w:t>государственной инспекции Гостехнадзора</w:t>
            </w:r>
            <w:r w:rsidRPr="00566B75">
              <w:rPr>
                <w:rFonts w:ascii="Calibri" w:hAnsi="Calibri" w:cs="Calibri"/>
                <w:sz w:val="22"/>
              </w:rPr>
              <w:t xml:space="preserve"> Кировской области, осуществление полномочий по которым влечет за собой обязанность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доходах)</w:t>
            </w:r>
          </w:p>
        </w:tc>
        <w:tc>
          <w:tcPr>
            <w:tcW w:w="7229" w:type="dxa"/>
          </w:tcPr>
          <w:p w:rsidR="00530247" w:rsidRPr="00EE6798" w:rsidRDefault="00947A4A" w:rsidP="0053217E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947A4A">
              <w:rPr>
                <w:rFonts w:ascii="Calibri" w:hAnsi="Calibri" w:cs="Calibri"/>
                <w:sz w:val="22"/>
              </w:rPr>
              <w:t>В отчетном периоде мероприятие не осуществлялось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 xml:space="preserve">Организация семинаров-совещаний с лицами, замещающими должности государственной гражданской службы </w:t>
            </w:r>
            <w:r>
              <w:rPr>
                <w:rFonts w:ascii="Calibri" w:hAnsi="Calibri" w:cs="Calibri"/>
                <w:sz w:val="22"/>
              </w:rPr>
              <w:t xml:space="preserve">государственной </w:t>
            </w:r>
            <w:r>
              <w:rPr>
                <w:rFonts w:ascii="Calibri" w:hAnsi="Calibri" w:cs="Calibri"/>
                <w:sz w:val="22"/>
              </w:rPr>
              <w:lastRenderedPageBreak/>
              <w:t>инспекции Гостехнадзора Кировской области</w:t>
            </w:r>
          </w:p>
        </w:tc>
        <w:tc>
          <w:tcPr>
            <w:tcW w:w="7229" w:type="dxa"/>
          </w:tcPr>
          <w:p w:rsidR="00530247" w:rsidRPr="00566B75" w:rsidRDefault="00530247" w:rsidP="00211FA5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EE6798">
              <w:rPr>
                <w:rFonts w:ascii="Calibri" w:hAnsi="Calibri" w:cs="Calibri"/>
                <w:sz w:val="22"/>
              </w:rPr>
              <w:lastRenderedPageBreak/>
              <w:t>1</w:t>
            </w:r>
            <w:r w:rsidR="00211FA5">
              <w:rPr>
                <w:rFonts w:ascii="Calibri" w:hAnsi="Calibri" w:cs="Calibri"/>
                <w:sz w:val="22"/>
              </w:rPr>
              <w:t>8</w:t>
            </w:r>
            <w:r w:rsidRPr="00EE6798">
              <w:rPr>
                <w:rFonts w:ascii="Calibri" w:hAnsi="Calibri" w:cs="Calibri"/>
                <w:sz w:val="22"/>
              </w:rPr>
              <w:t>.0</w:t>
            </w:r>
            <w:r w:rsidR="00211FA5">
              <w:rPr>
                <w:rFonts w:ascii="Calibri" w:hAnsi="Calibri" w:cs="Calibri"/>
                <w:sz w:val="22"/>
              </w:rPr>
              <w:t>4</w:t>
            </w:r>
            <w:r w:rsidRPr="00EE6798">
              <w:rPr>
                <w:rFonts w:ascii="Calibri" w:hAnsi="Calibri" w:cs="Calibri"/>
                <w:sz w:val="22"/>
              </w:rPr>
              <w:t xml:space="preserve">.2022 было проведено совещание с участием районных инспекторов по итогам года, а также по вопросу предоставления сведений о доходах и </w:t>
            </w:r>
            <w:r w:rsidRPr="00EE6798">
              <w:rPr>
                <w:rFonts w:ascii="Calibri" w:hAnsi="Calibri" w:cs="Calibri"/>
                <w:sz w:val="22"/>
              </w:rPr>
              <w:lastRenderedPageBreak/>
              <w:t>заполнения соответствующей формы справки.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>8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 xml:space="preserve">Оказание методической помощи </w:t>
            </w:r>
            <w:r w:rsidRPr="008C083D">
              <w:rPr>
                <w:rFonts w:ascii="Calibri" w:hAnsi="Calibri" w:cs="Calibri"/>
                <w:sz w:val="22"/>
              </w:rPr>
              <w:t>государственным гражданским служащим государственной инспекции Гостехнадзора Кировской области</w:t>
            </w:r>
            <w:r w:rsidRPr="00566B75">
              <w:rPr>
                <w:rFonts w:ascii="Calibri" w:hAnsi="Calibri" w:cs="Calibri"/>
                <w:sz w:val="22"/>
              </w:rPr>
              <w:t xml:space="preserve"> по вопросам реализации требований нормативных правовых актов Российской Федерации и Кировской области в сфере противодействия коррупции</w:t>
            </w:r>
          </w:p>
        </w:tc>
        <w:tc>
          <w:tcPr>
            <w:tcW w:w="7229" w:type="dxa"/>
          </w:tcPr>
          <w:p w:rsidR="00530247" w:rsidRDefault="00530247" w:rsidP="008739DE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Консультирование сотрудников инспекции </w:t>
            </w:r>
            <w:r w:rsidRPr="008739DE">
              <w:rPr>
                <w:rFonts w:ascii="Calibri" w:hAnsi="Calibri" w:cs="Calibri"/>
                <w:sz w:val="22"/>
              </w:rPr>
              <w:t>по вопросам реализации требований нормативных правовых актов Российской Федерации и Кировской области в сфере противодействия коррупции</w:t>
            </w:r>
            <w:r>
              <w:rPr>
                <w:rFonts w:ascii="Calibri" w:hAnsi="Calibri" w:cs="Calibri"/>
                <w:sz w:val="22"/>
              </w:rPr>
              <w:t xml:space="preserve"> осуществляется на постоянной основе.</w:t>
            </w:r>
          </w:p>
          <w:p w:rsidR="00530247" w:rsidRPr="00566B75" w:rsidRDefault="00530247" w:rsidP="008739DE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Все изменения законодательства, методические материалы доводятся до сотрудников инспекции по внутренним каналам связи.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9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Организация приема сведений о доходах, расходах, об имуществе и обязательствах имущественного характера (далее - сведения о доходах), представленных лицами, на которых в соответствии с действующим законодательством возложена обязанность по их представлению</w:t>
            </w:r>
          </w:p>
        </w:tc>
        <w:tc>
          <w:tcPr>
            <w:tcW w:w="7229" w:type="dxa"/>
          </w:tcPr>
          <w:p w:rsidR="00530247" w:rsidRPr="008651A3" w:rsidRDefault="00530247" w:rsidP="00211FA5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8651A3">
              <w:rPr>
                <w:rFonts w:ascii="Calibri" w:hAnsi="Calibri" w:cs="Calibri"/>
                <w:sz w:val="22"/>
              </w:rPr>
              <w:t>Государственными гражданскими служащими инспекции</w:t>
            </w:r>
            <w:r>
              <w:rPr>
                <w:rFonts w:ascii="Calibri" w:hAnsi="Calibri" w:cs="Calibri"/>
                <w:sz w:val="22"/>
              </w:rPr>
              <w:t xml:space="preserve"> своевременно, до 30 апреля 2022 года, </w:t>
            </w:r>
            <w:r w:rsidRPr="008651A3">
              <w:rPr>
                <w:rFonts w:ascii="Calibri" w:hAnsi="Calibri" w:cs="Calibri"/>
                <w:sz w:val="22"/>
              </w:rPr>
              <w:t>было представлено 5</w:t>
            </w:r>
            <w:r w:rsidR="00211FA5">
              <w:rPr>
                <w:rFonts w:ascii="Calibri" w:hAnsi="Calibri" w:cs="Calibri"/>
                <w:sz w:val="22"/>
              </w:rPr>
              <w:t>2</w:t>
            </w:r>
            <w:r w:rsidRPr="008651A3">
              <w:rPr>
                <w:rFonts w:ascii="Calibri" w:hAnsi="Calibri" w:cs="Calibri"/>
                <w:sz w:val="22"/>
              </w:rPr>
              <w:t xml:space="preserve"> справк</w:t>
            </w:r>
            <w:r w:rsidR="00211FA5">
              <w:rPr>
                <w:rFonts w:ascii="Calibri" w:hAnsi="Calibri" w:cs="Calibri"/>
                <w:sz w:val="22"/>
              </w:rPr>
              <w:t>и</w:t>
            </w:r>
            <w:r w:rsidRPr="008651A3">
              <w:rPr>
                <w:rFonts w:ascii="Calibri" w:hAnsi="Calibri" w:cs="Calibri"/>
                <w:sz w:val="22"/>
              </w:rPr>
              <w:t xml:space="preserve"> о доходах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1</w:t>
            </w:r>
            <w:r>
              <w:rPr>
                <w:rFonts w:ascii="Calibri" w:hAnsi="Calibri" w:cs="Calibri"/>
                <w:sz w:val="22"/>
              </w:rPr>
              <w:t>0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 xml:space="preserve">Проведение анализа сведений о доходах, представленных лицами, замещающими должности государственной гражданской службы в </w:t>
            </w:r>
            <w:r>
              <w:rPr>
                <w:rFonts w:ascii="Calibri" w:hAnsi="Calibri" w:cs="Calibri"/>
                <w:sz w:val="22"/>
              </w:rPr>
              <w:t xml:space="preserve">государственной инспекции Гостехнадзора </w:t>
            </w:r>
            <w:r w:rsidRPr="00566B75">
              <w:rPr>
                <w:rFonts w:ascii="Calibri" w:hAnsi="Calibri" w:cs="Calibri"/>
                <w:sz w:val="22"/>
              </w:rPr>
              <w:t>Кировской области</w:t>
            </w:r>
          </w:p>
        </w:tc>
        <w:tc>
          <w:tcPr>
            <w:tcW w:w="7229" w:type="dxa"/>
          </w:tcPr>
          <w:p w:rsidR="00530247" w:rsidRPr="00566B75" w:rsidRDefault="00530247" w:rsidP="008651A3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Все представленные справки были проанализированы. И</w:t>
            </w:r>
            <w:r w:rsidRPr="00566B75">
              <w:rPr>
                <w:rFonts w:ascii="Calibri" w:hAnsi="Calibri" w:cs="Calibri"/>
                <w:sz w:val="22"/>
              </w:rPr>
              <w:t>нформаци</w:t>
            </w:r>
            <w:r>
              <w:rPr>
                <w:rFonts w:ascii="Calibri" w:hAnsi="Calibri" w:cs="Calibri"/>
                <w:sz w:val="22"/>
              </w:rPr>
              <w:t>я, являющая</w:t>
            </w:r>
            <w:r w:rsidRPr="00566B75">
              <w:rPr>
                <w:rFonts w:ascii="Calibri" w:hAnsi="Calibri" w:cs="Calibri"/>
                <w:sz w:val="22"/>
              </w:rPr>
              <w:t>ся основанием для проведения проверок в связи с представлением недостоверных и (или) неполных сведений о доходах, а также в целях осуществления контроля за превышением расходов над доходами</w:t>
            </w:r>
            <w:r>
              <w:rPr>
                <w:rFonts w:ascii="Calibri" w:hAnsi="Calibri" w:cs="Calibri"/>
                <w:sz w:val="22"/>
              </w:rPr>
              <w:t>, не выявлена.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1</w:t>
            </w:r>
            <w:r>
              <w:rPr>
                <w:rFonts w:ascii="Calibri" w:hAnsi="Calibri" w:cs="Calibri"/>
                <w:sz w:val="22"/>
              </w:rPr>
              <w:t>1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 xml:space="preserve">Проведение с соблюдением требований законодательства о противодействии коррупции проверок достоверности и полноты сведений о доходах, представляемых лицами, </w:t>
            </w:r>
            <w:r>
              <w:rPr>
                <w:rFonts w:ascii="Calibri" w:hAnsi="Calibri" w:cs="Calibri"/>
                <w:sz w:val="22"/>
              </w:rPr>
              <w:t xml:space="preserve">замещающими </w:t>
            </w:r>
            <w:r w:rsidRPr="00566B75">
              <w:rPr>
                <w:rFonts w:ascii="Calibri" w:hAnsi="Calibri" w:cs="Calibri"/>
                <w:sz w:val="22"/>
              </w:rPr>
              <w:t xml:space="preserve">должности государственной гражданской службы в </w:t>
            </w:r>
            <w:r>
              <w:rPr>
                <w:rFonts w:ascii="Calibri" w:hAnsi="Calibri" w:cs="Calibri"/>
                <w:sz w:val="22"/>
              </w:rPr>
              <w:t>государственной инспекции Гостехнадзора</w:t>
            </w:r>
            <w:r w:rsidRPr="00566B75">
              <w:rPr>
                <w:rFonts w:ascii="Calibri" w:hAnsi="Calibri" w:cs="Calibri"/>
                <w:sz w:val="22"/>
              </w:rPr>
              <w:t xml:space="preserve"> Кировской области</w:t>
            </w:r>
          </w:p>
        </w:tc>
        <w:tc>
          <w:tcPr>
            <w:tcW w:w="7229" w:type="dxa"/>
          </w:tcPr>
          <w:p w:rsidR="00530247" w:rsidRPr="00566B75" w:rsidRDefault="00530247" w:rsidP="008651A3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Проверки достоверности и полноты представленных</w:t>
            </w:r>
            <w:r w:rsidRPr="00566B75">
              <w:rPr>
                <w:rFonts w:ascii="Calibri" w:hAnsi="Calibri" w:cs="Calibri"/>
                <w:sz w:val="22"/>
              </w:rPr>
              <w:t xml:space="preserve"> сведений о доходах</w:t>
            </w:r>
            <w:r>
              <w:rPr>
                <w:rFonts w:ascii="Calibri" w:hAnsi="Calibri" w:cs="Calibri"/>
                <w:sz w:val="22"/>
              </w:rPr>
              <w:t xml:space="preserve"> не проводились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1</w:t>
            </w:r>
            <w:r>
              <w:rPr>
                <w:rFonts w:ascii="Calibri" w:hAnsi="Calibri" w:cs="Calibri"/>
                <w:sz w:val="22"/>
              </w:rPr>
              <w:t>2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 xml:space="preserve">Обеспечение размещения на официальном информационном сайте </w:t>
            </w:r>
            <w:r>
              <w:rPr>
                <w:rFonts w:ascii="Calibri" w:hAnsi="Calibri" w:cs="Calibri"/>
                <w:sz w:val="22"/>
              </w:rPr>
              <w:t xml:space="preserve">государственной инспекции </w:t>
            </w:r>
            <w:r w:rsidRPr="00566B75">
              <w:rPr>
                <w:rFonts w:ascii="Calibri" w:hAnsi="Calibri" w:cs="Calibri"/>
                <w:sz w:val="22"/>
              </w:rPr>
              <w:t xml:space="preserve">Кировской области сведений о доходах, представленных лицами, замещающими должности государственной гражданской службы </w:t>
            </w:r>
            <w:r>
              <w:rPr>
                <w:rFonts w:ascii="Calibri" w:hAnsi="Calibri" w:cs="Calibri"/>
                <w:sz w:val="22"/>
              </w:rPr>
              <w:t xml:space="preserve">в государственной инспекции Гостехнадзора </w:t>
            </w:r>
            <w:r w:rsidRPr="00566B75">
              <w:rPr>
                <w:rFonts w:ascii="Calibri" w:hAnsi="Calibri" w:cs="Calibri"/>
                <w:sz w:val="22"/>
              </w:rPr>
              <w:lastRenderedPageBreak/>
              <w:t>Кировской области</w:t>
            </w:r>
          </w:p>
        </w:tc>
        <w:tc>
          <w:tcPr>
            <w:tcW w:w="7229" w:type="dxa"/>
          </w:tcPr>
          <w:p w:rsidR="00530247" w:rsidRPr="008651A3" w:rsidRDefault="00211FA5" w:rsidP="00211FA5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211FA5">
              <w:rPr>
                <w:rFonts w:ascii="Calibri" w:hAnsi="Calibri" w:cs="Calibri"/>
                <w:sz w:val="22"/>
              </w:rPr>
              <w:lastRenderedPageBreak/>
              <w:t xml:space="preserve">в соответствии с Указом Президента Российской Федерации от 29.12.2022 № 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</w:t>
            </w:r>
            <w:r w:rsidRPr="00211FA5">
              <w:rPr>
                <w:rFonts w:ascii="Calibri" w:hAnsi="Calibri" w:cs="Calibri"/>
                <w:sz w:val="22"/>
              </w:rPr>
              <w:lastRenderedPageBreak/>
              <w:t>военной операции» размещение в информационно-телекоммуникационной сети «Интернет» на официальных сайтах органов и организаций сведений о доходах и предоставление таких сведений общероссийским средствам массовой информации для опубликования не осуществляются.</w:t>
            </w:r>
            <w:r w:rsidR="0084315E">
              <w:rPr>
                <w:rFonts w:ascii="Calibri" w:hAnsi="Calibri" w:cs="Calibri"/>
                <w:sz w:val="22"/>
              </w:rPr>
              <w:t xml:space="preserve">  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1</w:t>
            </w:r>
            <w:r>
              <w:rPr>
                <w:rFonts w:ascii="Calibri" w:hAnsi="Calibri" w:cs="Calibri"/>
                <w:sz w:val="22"/>
              </w:rPr>
              <w:t>3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Проведение мониторинга соблюдения лицами, замещающими должности государственной гражданской службы Кировской области, запретов, ограничений и требований, установленных в целях противодействия коррупции, в том числе касающихся выполнения иной оплачиваемой работы, обязанности уведомлять об обращениях в целях склонения к совершению коррупционных правонарушений, принятия мер по предотвращению и урегулированию конфликта интересов</w:t>
            </w:r>
          </w:p>
        </w:tc>
        <w:tc>
          <w:tcPr>
            <w:tcW w:w="7229" w:type="dxa"/>
          </w:tcPr>
          <w:p w:rsidR="00530247" w:rsidRPr="00EA05A5" w:rsidRDefault="00530247" w:rsidP="00EA05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hAnsi="Calibri" w:cs="Calibri"/>
                <w:sz w:val="22"/>
              </w:rPr>
            </w:pPr>
            <w:r w:rsidRPr="00EA05A5">
              <w:rPr>
                <w:rFonts w:ascii="Calibri" w:hAnsi="Calibri" w:cs="Calibri"/>
                <w:b/>
                <w:sz w:val="22"/>
              </w:rPr>
              <w:t>0</w:t>
            </w:r>
            <w:r w:rsidRPr="00EA05A5">
              <w:rPr>
                <w:rFonts w:ascii="Calibri" w:hAnsi="Calibri" w:cs="Calibri"/>
                <w:sz w:val="22"/>
              </w:rPr>
              <w:t xml:space="preserve"> уведомлений об иной оплачиваемой работе (из них своевременно поданных государственными гражданскими (муниципальными) служащими до начала выполнения иной оплачиваемой работы);</w:t>
            </w:r>
          </w:p>
          <w:p w:rsidR="00530247" w:rsidRPr="00EA05A5" w:rsidRDefault="00530247" w:rsidP="00EA05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hAnsi="Calibri" w:cs="Calibri"/>
                <w:sz w:val="22"/>
              </w:rPr>
            </w:pPr>
            <w:r w:rsidRPr="00EA05A5">
              <w:rPr>
                <w:rFonts w:ascii="Calibri" w:hAnsi="Calibri" w:cs="Calibri"/>
                <w:b/>
                <w:sz w:val="22"/>
              </w:rPr>
              <w:t>0</w:t>
            </w:r>
            <w:r w:rsidRPr="00EA05A5">
              <w:rPr>
                <w:rFonts w:ascii="Calibri" w:hAnsi="Calibri" w:cs="Calibri"/>
                <w:sz w:val="22"/>
              </w:rPr>
              <w:t xml:space="preserve"> уведомлений о фактах обращений в целях склонения к совершению коррупционных правонарушений, поступивших в отчетном периоде (какие меры приняты ответственными лицами в связи с поступившими уведомлениями);</w:t>
            </w:r>
          </w:p>
          <w:p w:rsidR="00530247" w:rsidRPr="00EA05A5" w:rsidRDefault="00530247" w:rsidP="00EA05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hAnsi="Calibri" w:cs="Calibri"/>
                <w:sz w:val="22"/>
              </w:rPr>
            </w:pPr>
            <w:r w:rsidRPr="00EA05A5">
              <w:rPr>
                <w:rFonts w:ascii="Calibri" w:hAnsi="Calibri" w:cs="Calibri"/>
                <w:b/>
                <w:sz w:val="22"/>
              </w:rPr>
              <w:t>0</w:t>
            </w:r>
            <w:r w:rsidRPr="00EA05A5">
              <w:rPr>
                <w:rFonts w:ascii="Calibri" w:hAnsi="Calibri" w:cs="Calibri"/>
                <w:sz w:val="22"/>
              </w:rPr>
              <w:t xml:space="preserve"> проверок соблюдения запретов, ограничений, обязанностей и требований, установленных в целях противодействия коррупции; </w:t>
            </w:r>
          </w:p>
          <w:p w:rsidR="00530247" w:rsidRPr="00EA05A5" w:rsidRDefault="00530247" w:rsidP="00EA05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hAnsi="Calibri" w:cs="Calibri"/>
                <w:sz w:val="22"/>
              </w:rPr>
            </w:pPr>
            <w:r w:rsidRPr="00EA05A5">
              <w:rPr>
                <w:rFonts w:ascii="Calibri" w:hAnsi="Calibri" w:cs="Calibri"/>
                <w:b/>
                <w:sz w:val="22"/>
              </w:rPr>
              <w:t xml:space="preserve">0 </w:t>
            </w:r>
            <w:r w:rsidRPr="00EA05A5">
              <w:rPr>
                <w:rFonts w:ascii="Calibri" w:hAnsi="Calibri" w:cs="Calibri"/>
                <w:sz w:val="22"/>
              </w:rPr>
              <w:t xml:space="preserve">нарушений, выявленных в результате проведения проверок; </w:t>
            </w:r>
          </w:p>
          <w:p w:rsidR="00530247" w:rsidRPr="00566B75" w:rsidRDefault="00530247" w:rsidP="00EA05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hAnsi="Calibri" w:cs="Calibri"/>
                <w:sz w:val="22"/>
              </w:rPr>
            </w:pPr>
            <w:r w:rsidRPr="00EA05A5">
              <w:rPr>
                <w:rFonts w:ascii="Calibri" w:hAnsi="Calibri" w:cs="Calibri"/>
                <w:b/>
                <w:sz w:val="22"/>
              </w:rPr>
              <w:t>0</w:t>
            </w:r>
            <w:r w:rsidRPr="00EA05A5">
              <w:rPr>
                <w:rFonts w:ascii="Calibri" w:hAnsi="Calibri" w:cs="Calibri"/>
                <w:sz w:val="22"/>
              </w:rPr>
              <w:t xml:space="preserve"> лиц, привлеченных к ответств</w:t>
            </w:r>
            <w:r>
              <w:rPr>
                <w:rFonts w:ascii="Calibri" w:hAnsi="Calibri" w:cs="Calibri"/>
                <w:sz w:val="22"/>
              </w:rPr>
              <w:t>енности по результатам проверок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1</w:t>
            </w:r>
            <w:r>
              <w:rPr>
                <w:rFonts w:ascii="Calibri" w:hAnsi="Calibri" w:cs="Calibri"/>
                <w:sz w:val="22"/>
              </w:rPr>
              <w:t>4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 xml:space="preserve">Реализация мер, направленных на выявление фактов несоблюдения лицами, замещающими должности государственной гражданской службы </w:t>
            </w:r>
            <w:r>
              <w:rPr>
                <w:rFonts w:ascii="Calibri" w:hAnsi="Calibri" w:cs="Calibri"/>
                <w:sz w:val="22"/>
              </w:rPr>
              <w:t>в государственной инспекции Гостехнадзора Кировской области</w:t>
            </w:r>
            <w:r w:rsidRPr="00566B75">
              <w:rPr>
                <w:rFonts w:ascii="Calibri" w:hAnsi="Calibri" w:cs="Calibri"/>
                <w:sz w:val="22"/>
              </w:rPr>
              <w:t>, запретов, ограничений и требований о предотвращении или урегулировании конфликта интересов</w:t>
            </w:r>
          </w:p>
        </w:tc>
        <w:tc>
          <w:tcPr>
            <w:tcW w:w="7229" w:type="dxa"/>
          </w:tcPr>
          <w:p w:rsidR="00530247" w:rsidRPr="00666675" w:rsidRDefault="00530247" w:rsidP="00EA05A5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666675">
              <w:rPr>
                <w:rFonts w:ascii="Calibri" w:hAnsi="Calibri" w:cs="Calibri"/>
                <w:sz w:val="22"/>
              </w:rPr>
              <w:t>Случаи несоблюдения лицами, замещающими должности государственной гражданской службы Кировской области требований о предотвращении или урегулировании конфликта интересов, не выявлены.</w:t>
            </w:r>
          </w:p>
          <w:p w:rsidR="00231553" w:rsidRPr="00666675" w:rsidRDefault="00231553" w:rsidP="00231553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15.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0247" w:rsidRPr="00B32047" w:rsidRDefault="00530247" w:rsidP="00241CF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F06003">
              <w:rPr>
                <w:rFonts w:ascii="Calibri" w:eastAsia="Calibri" w:hAnsi="Calibri" w:cs="Calibri"/>
                <w:sz w:val="22"/>
                <w:szCs w:val="22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65DA" w:rsidRPr="00666675" w:rsidRDefault="00F836B0" w:rsidP="00F836B0">
            <w:pPr>
              <w:jc w:val="both"/>
              <w:rPr>
                <w:rStyle w:val="2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В отчетном периоде мероприятие не осуществлялось (меры юридической ответственности не применялись)</w:t>
            </w:r>
            <w:r w:rsidR="00231553" w:rsidRPr="0066667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1</w:t>
            </w:r>
            <w:r>
              <w:rPr>
                <w:rFonts w:ascii="Calibri" w:hAnsi="Calibri" w:cs="Calibri"/>
                <w:sz w:val="22"/>
              </w:rPr>
              <w:t>6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 xml:space="preserve">Осуществление анализа соблюдения гражданами, замещавшими должности государственной гражданской службы </w:t>
            </w:r>
            <w:r>
              <w:rPr>
                <w:rFonts w:ascii="Calibri" w:hAnsi="Calibri" w:cs="Calibri"/>
                <w:sz w:val="22"/>
              </w:rPr>
              <w:t xml:space="preserve">в государственной </w:t>
            </w:r>
            <w:r>
              <w:rPr>
                <w:rFonts w:ascii="Calibri" w:hAnsi="Calibri" w:cs="Calibri"/>
                <w:sz w:val="22"/>
              </w:rPr>
              <w:lastRenderedPageBreak/>
              <w:t>инспекции Гостехнадзора Кировской области</w:t>
            </w:r>
            <w:r w:rsidRPr="00566B75">
              <w:rPr>
                <w:rFonts w:ascii="Calibri" w:hAnsi="Calibri" w:cs="Calibri"/>
                <w:sz w:val="22"/>
              </w:rPr>
              <w:t>, ограничения при заключении ими в течение 2 лет после увольнения с государственной гражданской службы трудового договора и (или) гражданско-правового договора в случаях, предусмотренных законодательством Российской Федерации и Кировской области</w:t>
            </w:r>
          </w:p>
        </w:tc>
        <w:tc>
          <w:tcPr>
            <w:tcW w:w="7229" w:type="dxa"/>
          </w:tcPr>
          <w:p w:rsidR="00530247" w:rsidRPr="00566B75" w:rsidRDefault="00F836B0" w:rsidP="00001E37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>В отчетном периоде мероприятие не осуществлялось.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>17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 xml:space="preserve">Осуществление анализа соблюдения лицами, замещающими должности государственной гражданской службы в </w:t>
            </w:r>
            <w:r>
              <w:rPr>
                <w:rFonts w:ascii="Calibri" w:hAnsi="Calibri" w:cs="Calibri"/>
                <w:sz w:val="22"/>
              </w:rPr>
              <w:t>государственной инспекции Гостехнадзора</w:t>
            </w:r>
            <w:r w:rsidRPr="00566B75">
              <w:rPr>
                <w:rFonts w:ascii="Calibri" w:hAnsi="Calibri" w:cs="Calibri"/>
                <w:sz w:val="22"/>
              </w:rPr>
              <w:t xml:space="preserve"> Кировской области, порядка приема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      </w:r>
          </w:p>
        </w:tc>
        <w:tc>
          <w:tcPr>
            <w:tcW w:w="7229" w:type="dxa"/>
          </w:tcPr>
          <w:p w:rsidR="00530247" w:rsidRPr="00001E37" w:rsidRDefault="00530247" w:rsidP="00001E37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001E37">
              <w:rPr>
                <w:rFonts w:ascii="Calibri" w:hAnsi="Calibri" w:cs="Calibri"/>
                <w:b/>
                <w:sz w:val="22"/>
              </w:rPr>
              <w:t>0</w:t>
            </w:r>
            <w:r w:rsidRPr="00001E37">
              <w:rPr>
                <w:rFonts w:ascii="Calibri" w:hAnsi="Calibri" w:cs="Calibri"/>
                <w:sz w:val="22"/>
              </w:rPr>
              <w:t xml:space="preserve"> уведомлений о получении подарков, поступивших в отчетном периоде (представлено служащими уведомлений </w:t>
            </w:r>
            <w:r w:rsidRPr="00001E37">
              <w:rPr>
                <w:rFonts w:ascii="Calibri" w:hAnsi="Calibri" w:cs="Calibri"/>
                <w:b/>
                <w:sz w:val="22"/>
                <w:u w:val="single"/>
              </w:rPr>
              <w:t>0</w:t>
            </w:r>
            <w:r w:rsidRPr="00001E37">
              <w:rPr>
                <w:rFonts w:ascii="Calibri" w:hAnsi="Calibri" w:cs="Calibri"/>
                <w:sz w:val="22"/>
              </w:rPr>
              <w:t xml:space="preserve">, служащими подарков сдано </w:t>
            </w:r>
            <w:r w:rsidRPr="00001E37">
              <w:rPr>
                <w:rFonts w:ascii="Calibri" w:hAnsi="Calibri" w:cs="Calibri"/>
                <w:b/>
                <w:sz w:val="22"/>
                <w:u w:val="single"/>
              </w:rPr>
              <w:t>0</w:t>
            </w:r>
            <w:r w:rsidRPr="00001E37">
              <w:rPr>
                <w:rFonts w:ascii="Calibri" w:hAnsi="Calibri" w:cs="Calibri"/>
                <w:sz w:val="22"/>
              </w:rPr>
              <w:t xml:space="preserve">, служащими подарков выкуплено </w:t>
            </w:r>
            <w:r w:rsidRPr="00001E37">
              <w:rPr>
                <w:rFonts w:ascii="Calibri" w:hAnsi="Calibri" w:cs="Calibri"/>
                <w:b/>
                <w:sz w:val="22"/>
                <w:u w:val="single"/>
              </w:rPr>
              <w:t>0</w:t>
            </w:r>
            <w:r w:rsidRPr="00001E37">
              <w:rPr>
                <w:rFonts w:ascii="Calibri" w:hAnsi="Calibri" w:cs="Calibri"/>
                <w:sz w:val="22"/>
              </w:rPr>
              <w:t>, возвращено подарков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001E37">
              <w:rPr>
                <w:rFonts w:ascii="Calibri" w:hAnsi="Calibri" w:cs="Calibri"/>
                <w:sz w:val="22"/>
              </w:rPr>
              <w:t xml:space="preserve">служащим </w:t>
            </w:r>
            <w:r w:rsidRPr="00001E37">
              <w:rPr>
                <w:rFonts w:ascii="Calibri" w:hAnsi="Calibri" w:cs="Calibri"/>
                <w:b/>
                <w:sz w:val="22"/>
                <w:u w:val="single"/>
              </w:rPr>
              <w:t>0</w:t>
            </w:r>
            <w:r w:rsidRPr="00001E37">
              <w:rPr>
                <w:rFonts w:ascii="Calibri" w:hAnsi="Calibri" w:cs="Calibri"/>
                <w:sz w:val="22"/>
              </w:rPr>
              <w:t>)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18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 xml:space="preserve">Организация повышения квалификации государственных гражданских служащих </w:t>
            </w:r>
            <w:r>
              <w:rPr>
                <w:rFonts w:ascii="Calibri" w:hAnsi="Calibri" w:cs="Calibri"/>
                <w:sz w:val="22"/>
              </w:rPr>
              <w:t>государственной инспекции Гостехнадзора</w:t>
            </w:r>
            <w:r w:rsidRPr="00566B75">
              <w:rPr>
                <w:rFonts w:ascii="Calibri" w:hAnsi="Calibri" w:cs="Calibri"/>
                <w:sz w:val="22"/>
              </w:rPr>
              <w:t xml:space="preserve"> Кировской области, в чьи должностные обязанности входит участие в противодействии коррупции, по дополнительным профессиональным программам в области противодействия коррупции</w:t>
            </w:r>
          </w:p>
        </w:tc>
        <w:tc>
          <w:tcPr>
            <w:tcW w:w="7229" w:type="dxa"/>
          </w:tcPr>
          <w:p w:rsidR="00F836B0" w:rsidRPr="00F836B0" w:rsidRDefault="00F836B0" w:rsidP="00F836B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F836B0">
              <w:rPr>
                <w:rFonts w:ascii="Calibri" w:hAnsi="Calibri" w:cs="Calibri"/>
                <w:sz w:val="22"/>
              </w:rPr>
              <w:t xml:space="preserve">количество </w:t>
            </w:r>
            <w:r>
              <w:rPr>
                <w:rFonts w:ascii="Calibri" w:hAnsi="Calibri" w:cs="Calibri"/>
                <w:sz w:val="22"/>
              </w:rPr>
              <w:t>служащих инспекции</w:t>
            </w:r>
            <w:r w:rsidRPr="00F836B0">
              <w:rPr>
                <w:rFonts w:ascii="Calibri" w:hAnsi="Calibri" w:cs="Calibri"/>
                <w:sz w:val="22"/>
              </w:rPr>
              <w:t>, в должностные обязанности которых входит участие в противодействии коррупции, составляет 2 чел.;</w:t>
            </w:r>
          </w:p>
          <w:p w:rsidR="00F836B0" w:rsidRPr="00F836B0" w:rsidRDefault="00F836B0" w:rsidP="00F836B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F836B0">
              <w:rPr>
                <w:rFonts w:ascii="Calibri" w:hAnsi="Calibri" w:cs="Calibri"/>
                <w:sz w:val="22"/>
              </w:rPr>
              <w:t xml:space="preserve">из них в отчетном периоде получили дополнительное профессиональное образование в области противодействия коррупции 2 чел., что составляет 100 % от общего количества </w:t>
            </w:r>
            <w:r>
              <w:rPr>
                <w:rFonts w:ascii="Calibri" w:hAnsi="Calibri" w:cs="Calibri"/>
                <w:sz w:val="22"/>
              </w:rPr>
              <w:t>служащих инспекции</w:t>
            </w:r>
            <w:r w:rsidRPr="00F836B0">
              <w:rPr>
                <w:rFonts w:ascii="Calibri" w:hAnsi="Calibri" w:cs="Calibri"/>
                <w:sz w:val="22"/>
              </w:rPr>
              <w:t>, в должностные обязанности которых входит участие в противодействии коррупции:</w:t>
            </w:r>
          </w:p>
          <w:p w:rsidR="00530247" w:rsidRPr="00001E37" w:rsidRDefault="00F836B0" w:rsidP="00F836B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F836B0">
              <w:rPr>
                <w:rFonts w:ascii="Calibri" w:hAnsi="Calibri" w:cs="Calibri"/>
                <w:i/>
                <w:sz w:val="22"/>
              </w:rPr>
              <w:t>Прозорова О.Н. ведущий специалист отдела финансовой и кадровой работы, и Бобров Эдуард Юрьевич, начальник инспекции, прошли повышение квалификации в период с 13.06.2023 по 19.06.2023 в Учебном Центре ООО «</w:t>
            </w:r>
            <w:proofErr w:type="spellStart"/>
            <w:r w:rsidRPr="00F836B0">
              <w:rPr>
                <w:rFonts w:ascii="Calibri" w:hAnsi="Calibri" w:cs="Calibri"/>
                <w:i/>
                <w:sz w:val="22"/>
              </w:rPr>
              <w:t>Арм-Экогрупп</w:t>
            </w:r>
            <w:proofErr w:type="spellEnd"/>
            <w:r w:rsidRPr="00F836B0">
              <w:rPr>
                <w:rFonts w:ascii="Calibri" w:hAnsi="Calibri" w:cs="Calibri"/>
                <w:i/>
                <w:sz w:val="22"/>
              </w:rPr>
              <w:t>» по программе «Актуальные вопросы по противодействию коррупции» в объеме 40 часов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19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 xml:space="preserve">Организация повышения квалификации государственных гражданских служащих Кировской области </w:t>
            </w:r>
            <w:r>
              <w:rPr>
                <w:rFonts w:ascii="Calibri" w:hAnsi="Calibri" w:cs="Calibri"/>
                <w:sz w:val="22"/>
              </w:rPr>
              <w:t>государственной инспекции Гостехнадзора</w:t>
            </w:r>
            <w:r w:rsidRPr="00566B75">
              <w:rPr>
                <w:rFonts w:ascii="Calibri" w:hAnsi="Calibri" w:cs="Calibri"/>
                <w:sz w:val="22"/>
              </w:rPr>
              <w:t xml:space="preserve"> Кировской области, в должностные обязанности которых входит участие в проведении закупок товаров, работ, услуг для обеспечения </w:t>
            </w:r>
            <w:r w:rsidRPr="00566B75">
              <w:rPr>
                <w:rFonts w:ascii="Calibri" w:hAnsi="Calibri" w:cs="Calibri"/>
                <w:sz w:val="22"/>
              </w:rPr>
              <w:lastRenderedPageBreak/>
              <w:t>государственных нужд, по дополнительным профессиональным программам в области противодействия коррупции</w:t>
            </w:r>
          </w:p>
        </w:tc>
        <w:tc>
          <w:tcPr>
            <w:tcW w:w="7229" w:type="dxa"/>
          </w:tcPr>
          <w:p w:rsidR="00530247" w:rsidRPr="00001E37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001E37">
              <w:rPr>
                <w:rFonts w:ascii="Calibri" w:hAnsi="Calibri" w:cs="Calibri"/>
                <w:sz w:val="22"/>
              </w:rPr>
              <w:lastRenderedPageBreak/>
              <w:t>Повышение квалификации в отчетном периоде не проводилось.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20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 xml:space="preserve">Организация участия государственных гражданских служащих Кировской области </w:t>
            </w:r>
            <w:r>
              <w:rPr>
                <w:rFonts w:ascii="Calibri" w:hAnsi="Calibri" w:cs="Calibri"/>
                <w:sz w:val="22"/>
              </w:rPr>
              <w:t xml:space="preserve">государственной инспекции Гостехнадзора </w:t>
            </w:r>
            <w:r w:rsidRPr="00566B75">
              <w:rPr>
                <w:rFonts w:ascii="Calibri" w:hAnsi="Calibri" w:cs="Calibri"/>
                <w:sz w:val="22"/>
              </w:rPr>
              <w:t>Кировской области,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 (семинарах, совещаниях и других мероприятиях)</w:t>
            </w:r>
          </w:p>
        </w:tc>
        <w:tc>
          <w:tcPr>
            <w:tcW w:w="7229" w:type="dxa"/>
          </w:tcPr>
          <w:p w:rsidR="00ED370B" w:rsidRPr="00ED370B" w:rsidRDefault="00ED370B" w:rsidP="00ED370B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ED370B">
              <w:rPr>
                <w:rFonts w:ascii="Calibri" w:hAnsi="Calibri" w:cs="Calibri"/>
                <w:sz w:val="22"/>
              </w:rPr>
              <w:t xml:space="preserve">количество </w:t>
            </w:r>
            <w:r>
              <w:rPr>
                <w:rFonts w:ascii="Calibri" w:hAnsi="Calibri" w:cs="Calibri"/>
                <w:sz w:val="22"/>
              </w:rPr>
              <w:t>служащих инспекции,</w:t>
            </w:r>
            <w:r w:rsidRPr="00ED370B">
              <w:rPr>
                <w:rFonts w:ascii="Calibri" w:hAnsi="Calibri" w:cs="Calibri"/>
                <w:sz w:val="22"/>
              </w:rPr>
              <w:t xml:space="preserve"> в должностные обязанности которых входит участие в проведении закупок товаров, работ, услуг для обеспечения государственных и муниципальных нужд, составляет 4 чел., </w:t>
            </w:r>
          </w:p>
          <w:p w:rsidR="00ED370B" w:rsidRPr="00ED370B" w:rsidRDefault="00ED370B" w:rsidP="00ED370B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ED370B">
              <w:rPr>
                <w:rFonts w:ascii="Calibri" w:hAnsi="Calibri" w:cs="Calibri"/>
                <w:sz w:val="22"/>
              </w:rPr>
              <w:t xml:space="preserve">из них в отчетном периоде в мероприятиях по профессиональному развитию в области противодействия коррупции приняли участие 4 чел., что составляет 100 % от общего количества </w:t>
            </w:r>
            <w:r>
              <w:rPr>
                <w:rFonts w:ascii="Calibri" w:hAnsi="Calibri" w:cs="Calibri"/>
                <w:sz w:val="22"/>
              </w:rPr>
              <w:t>служащих инспекции</w:t>
            </w:r>
            <w:r w:rsidRPr="00ED370B">
              <w:rPr>
                <w:rFonts w:ascii="Calibri" w:hAnsi="Calibri" w:cs="Calibri"/>
                <w:sz w:val="22"/>
              </w:rPr>
              <w:t>, в должностные обязанности которых входит участие в проведении закупок товаров, работ, услуг для обеспечения государственных и муниципальных нужд:</w:t>
            </w:r>
          </w:p>
          <w:p w:rsidR="00ED370B" w:rsidRPr="00ED370B" w:rsidRDefault="00ED370B" w:rsidP="00ED370B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ED370B">
              <w:rPr>
                <w:rFonts w:ascii="Calibri" w:hAnsi="Calibri" w:cs="Calibri"/>
                <w:sz w:val="22"/>
              </w:rPr>
              <w:t xml:space="preserve">18.04.2023 – для государственных гражданских служащих </w:t>
            </w:r>
            <w:r>
              <w:rPr>
                <w:rFonts w:ascii="Calibri" w:hAnsi="Calibri" w:cs="Calibri"/>
                <w:sz w:val="22"/>
              </w:rPr>
              <w:t>инспекции</w:t>
            </w:r>
            <w:r w:rsidRPr="00ED370B">
              <w:rPr>
                <w:rFonts w:ascii="Calibri" w:hAnsi="Calibri" w:cs="Calibri"/>
                <w:sz w:val="22"/>
              </w:rPr>
              <w:t xml:space="preserve"> на тему: «предоставление сведений о доходах»</w:t>
            </w:r>
          </w:p>
          <w:p w:rsidR="00530247" w:rsidRPr="00001E37" w:rsidRDefault="00ED370B" w:rsidP="00ED370B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ED370B">
              <w:rPr>
                <w:rFonts w:ascii="Calibri" w:hAnsi="Calibri" w:cs="Calibri"/>
                <w:sz w:val="22"/>
              </w:rPr>
              <w:t>Повышение квалификации запланировано на 2024 год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2</w:t>
            </w:r>
            <w:r>
              <w:rPr>
                <w:rFonts w:ascii="Calibri" w:hAnsi="Calibri" w:cs="Calibri"/>
                <w:sz w:val="22"/>
              </w:rPr>
              <w:t>1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Организация участия лиц, впервые поступивших на государственную гражданскую службу Кировской области, в мероприятиях по профессиональному развитию в области противодействия коррупции (семинарах, совещаниях и других мероприятиях)</w:t>
            </w:r>
          </w:p>
        </w:tc>
        <w:tc>
          <w:tcPr>
            <w:tcW w:w="7229" w:type="dxa"/>
          </w:tcPr>
          <w:p w:rsidR="0053217E" w:rsidRPr="001C41BE" w:rsidRDefault="001C41BE" w:rsidP="001C41BE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1C41BE">
              <w:rPr>
                <w:rFonts w:ascii="Calibri" w:hAnsi="Calibri" w:cs="Calibri"/>
                <w:sz w:val="22"/>
              </w:rPr>
              <w:t xml:space="preserve">в отчетном периоде впервые поступило на государственную гражданскую службу </w:t>
            </w:r>
            <w:r>
              <w:rPr>
                <w:rFonts w:ascii="Calibri" w:hAnsi="Calibri" w:cs="Calibri"/>
                <w:sz w:val="22"/>
              </w:rPr>
              <w:t>в инспекцию</w:t>
            </w:r>
            <w:r w:rsidRPr="001C41BE">
              <w:rPr>
                <w:rFonts w:ascii="Calibri" w:hAnsi="Calibri" w:cs="Calibri"/>
                <w:sz w:val="22"/>
              </w:rPr>
              <w:t xml:space="preserve"> 2 чел., из них в мероприятиях по профессиональному развитию в области противодействия коррупции приняли участие </w:t>
            </w:r>
            <w:proofErr w:type="gramStart"/>
            <w:r w:rsidRPr="001C41BE">
              <w:rPr>
                <w:rFonts w:ascii="Calibri" w:hAnsi="Calibri" w:cs="Calibri"/>
                <w:sz w:val="22"/>
              </w:rPr>
              <w:t xml:space="preserve">0 </w:t>
            </w:r>
            <w:r>
              <w:rPr>
                <w:rFonts w:ascii="Calibri" w:hAnsi="Calibri" w:cs="Calibri"/>
                <w:sz w:val="22"/>
              </w:rPr>
              <w:t xml:space="preserve"> чел.</w:t>
            </w:r>
            <w:proofErr w:type="gramEnd"/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2</w:t>
            </w:r>
            <w:r>
              <w:rPr>
                <w:rFonts w:ascii="Calibri" w:hAnsi="Calibri" w:cs="Calibri"/>
                <w:sz w:val="22"/>
              </w:rPr>
              <w:t>2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 xml:space="preserve">Актуализация информации, размещенной в разделе "Противодействие коррупции" на официальном информационном сайте </w:t>
            </w:r>
            <w:r>
              <w:rPr>
                <w:rFonts w:ascii="Calibri" w:hAnsi="Calibri" w:cs="Calibri"/>
                <w:sz w:val="22"/>
              </w:rPr>
              <w:t>государственной инспекции Гостехнадзора</w:t>
            </w:r>
            <w:r w:rsidRPr="00566B75">
              <w:rPr>
                <w:rFonts w:ascii="Calibri" w:hAnsi="Calibri" w:cs="Calibri"/>
                <w:sz w:val="22"/>
              </w:rPr>
              <w:t xml:space="preserve"> Кировской области</w:t>
            </w:r>
          </w:p>
        </w:tc>
        <w:tc>
          <w:tcPr>
            <w:tcW w:w="7229" w:type="dxa"/>
          </w:tcPr>
          <w:p w:rsidR="00530247" w:rsidRPr="00B21D63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B21D63">
              <w:rPr>
                <w:rFonts w:ascii="Calibri" w:hAnsi="Calibri" w:cs="Calibri"/>
                <w:sz w:val="22"/>
              </w:rPr>
              <w:t>Информация по противодействию коррупции размещается и поддерживается в актуальном состоянии на официальном сайте государственной инспекции по надзору за техническим состоянием самоходных машин и других видов техники Кировской области (</w:t>
            </w:r>
            <w:r w:rsidRPr="00B21D63">
              <w:rPr>
                <w:rFonts w:ascii="Calibri" w:hAnsi="Calibri" w:cs="Calibri"/>
                <w:sz w:val="22"/>
                <w:lang w:val="en-US"/>
              </w:rPr>
              <w:t>www</w:t>
            </w:r>
            <w:r w:rsidRPr="00B21D63">
              <w:rPr>
                <w:rFonts w:ascii="Calibri" w:hAnsi="Calibri" w:cs="Calibri"/>
                <w:sz w:val="22"/>
              </w:rPr>
              <w:t>.</w:t>
            </w:r>
            <w:r w:rsidRPr="00B21D63">
              <w:rPr>
                <w:rFonts w:ascii="Calibri" w:hAnsi="Calibri" w:cs="Calibri"/>
                <w:sz w:val="22"/>
                <w:lang w:val="en-US"/>
              </w:rPr>
              <w:t>gtn</w:t>
            </w:r>
            <w:r w:rsidRPr="00B21D63">
              <w:rPr>
                <w:rFonts w:ascii="Calibri" w:hAnsi="Calibri" w:cs="Calibri"/>
                <w:sz w:val="22"/>
              </w:rPr>
              <w:t>.</w:t>
            </w:r>
            <w:proofErr w:type="spellStart"/>
            <w:r w:rsidRPr="00B21D63">
              <w:rPr>
                <w:rFonts w:ascii="Calibri" w:hAnsi="Calibri" w:cs="Calibri"/>
                <w:sz w:val="22"/>
                <w:lang w:val="en-US"/>
              </w:rPr>
              <w:t>kirovreg</w:t>
            </w:r>
            <w:proofErr w:type="spellEnd"/>
            <w:r w:rsidRPr="00B21D63">
              <w:rPr>
                <w:rFonts w:ascii="Calibri" w:hAnsi="Calibri" w:cs="Calibri"/>
                <w:sz w:val="22"/>
              </w:rPr>
              <w:t>.</w:t>
            </w:r>
            <w:r w:rsidRPr="00B21D63">
              <w:rPr>
                <w:rFonts w:ascii="Calibri" w:hAnsi="Calibri" w:cs="Calibri"/>
                <w:sz w:val="22"/>
                <w:lang w:val="en-US"/>
              </w:rPr>
              <w:t>ru</w:t>
            </w:r>
            <w:r w:rsidRPr="00B21D63">
              <w:rPr>
                <w:rFonts w:ascii="Calibri" w:hAnsi="Calibri" w:cs="Calibri"/>
                <w:sz w:val="22"/>
              </w:rPr>
              <w:t>) в соответствии с требованиями приказа Министерства труда и социальной защиты Российской Федерации от 07.10.2013 № 530н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lastRenderedPageBreak/>
              <w:t>2</w:t>
            </w:r>
            <w:r>
              <w:rPr>
                <w:rFonts w:ascii="Calibri" w:hAnsi="Calibri" w:cs="Calibri"/>
                <w:sz w:val="22"/>
              </w:rPr>
              <w:t>3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Осуществление анализа сведений о близких родственниках лиц, замещающих должности государственной гражданской службы Кировской области</w:t>
            </w:r>
            <w:r>
              <w:rPr>
                <w:rFonts w:ascii="Calibri" w:hAnsi="Calibri" w:cs="Calibri"/>
                <w:sz w:val="22"/>
              </w:rPr>
              <w:t xml:space="preserve"> в государственной инспекции Гостехнадзора Кировской области</w:t>
            </w:r>
            <w:r w:rsidRPr="00566B75">
              <w:rPr>
                <w:rFonts w:ascii="Calibri" w:hAnsi="Calibri" w:cs="Calibri"/>
                <w:sz w:val="22"/>
              </w:rPr>
              <w:t xml:space="preserve">, и об их аффилированности коммерческим организациям, представляемых в соответствии с </w:t>
            </w:r>
            <w:hyperlink r:id="rId8" w:history="1">
              <w:r w:rsidRPr="00566B75">
                <w:rPr>
                  <w:rFonts w:ascii="Calibri" w:hAnsi="Calibri" w:cs="Calibri"/>
                  <w:color w:val="0000FF"/>
                  <w:sz w:val="22"/>
                </w:rPr>
                <w:t>распоряжением</w:t>
              </w:r>
            </w:hyperlink>
            <w:r w:rsidRPr="00566B75">
              <w:rPr>
                <w:rFonts w:ascii="Calibri" w:hAnsi="Calibri" w:cs="Calibri"/>
                <w:sz w:val="22"/>
              </w:rPr>
              <w:t xml:space="preserve"> Губернатора Кировской области от 19.07.2016 N 35 "О мерах по противодействию коррупции".</w:t>
            </w:r>
          </w:p>
        </w:tc>
        <w:tc>
          <w:tcPr>
            <w:tcW w:w="7229" w:type="dxa"/>
          </w:tcPr>
          <w:p w:rsidR="00530247" w:rsidRPr="00566B75" w:rsidRDefault="0069633B" w:rsidP="001C41BE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69633B">
              <w:rPr>
                <w:rFonts w:ascii="Calibri" w:hAnsi="Calibri" w:cs="Calibri"/>
                <w:sz w:val="22"/>
              </w:rPr>
              <w:t xml:space="preserve">В отчетном периоде </w:t>
            </w:r>
            <w:r w:rsidR="001C41BE">
              <w:rPr>
                <w:rFonts w:ascii="Calibri" w:hAnsi="Calibri" w:cs="Calibri"/>
                <w:sz w:val="22"/>
              </w:rPr>
              <w:t>мероприятие не осуществлялось.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highlight w:val="yellow"/>
              </w:rPr>
            </w:pPr>
            <w:r w:rsidRPr="00FB2149">
              <w:rPr>
                <w:rFonts w:ascii="Calibri" w:hAnsi="Calibri" w:cs="Calibri"/>
                <w:sz w:val="22"/>
              </w:rPr>
              <w:t>2</w:t>
            </w:r>
            <w:r>
              <w:rPr>
                <w:rFonts w:ascii="Calibri" w:hAnsi="Calibri" w:cs="Calibri"/>
                <w:sz w:val="22"/>
              </w:rPr>
              <w:t>4</w:t>
            </w:r>
            <w:r w:rsidRPr="00FB2149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highlight w:val="yellow"/>
              </w:rPr>
            </w:pPr>
            <w:r>
              <w:rPr>
                <w:rFonts w:ascii="Calibri" w:hAnsi="Calibri" w:cs="Calibri"/>
                <w:sz w:val="22"/>
              </w:rPr>
              <w:t>Проведение</w:t>
            </w:r>
            <w:r w:rsidRPr="006850B0">
              <w:rPr>
                <w:rFonts w:ascii="Calibri" w:hAnsi="Calibri" w:cs="Calibri"/>
                <w:sz w:val="22"/>
              </w:rPr>
              <w:t xml:space="preserve"> антикоррупционной экспертизы проектов нормативных правовых актов, подготовленных </w:t>
            </w:r>
            <w:r>
              <w:rPr>
                <w:rFonts w:ascii="Calibri" w:hAnsi="Calibri" w:cs="Calibri"/>
                <w:sz w:val="22"/>
              </w:rPr>
              <w:t xml:space="preserve">государственной </w:t>
            </w:r>
            <w:r w:rsidRPr="006850B0">
              <w:rPr>
                <w:rFonts w:ascii="Calibri" w:hAnsi="Calibri" w:cs="Calibri"/>
                <w:sz w:val="22"/>
              </w:rPr>
              <w:t>инспекцией</w:t>
            </w:r>
            <w:r>
              <w:rPr>
                <w:rFonts w:ascii="Calibri" w:hAnsi="Calibri" w:cs="Calibri"/>
                <w:sz w:val="22"/>
              </w:rPr>
              <w:t xml:space="preserve"> Гостехнадзора Кировской области</w:t>
            </w:r>
          </w:p>
        </w:tc>
        <w:tc>
          <w:tcPr>
            <w:tcW w:w="7229" w:type="dxa"/>
          </w:tcPr>
          <w:p w:rsidR="001C41BE" w:rsidRPr="001C41BE" w:rsidRDefault="001C41BE" w:rsidP="001C41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C41BE">
              <w:rPr>
                <w:rFonts w:ascii="Calibri" w:hAnsi="Calibri" w:cs="Calibri"/>
                <w:sz w:val="22"/>
                <w:szCs w:val="22"/>
              </w:rPr>
              <w:t xml:space="preserve">в отчетном периоде подготовлено </w:t>
            </w:r>
            <w:r w:rsidRPr="001C41BE">
              <w:rPr>
                <w:rFonts w:ascii="Calibri" w:hAnsi="Calibri" w:cs="Calibri"/>
                <w:b/>
                <w:sz w:val="22"/>
                <w:szCs w:val="22"/>
              </w:rPr>
              <w:t>3 проекта</w:t>
            </w:r>
            <w:r w:rsidRPr="001C41BE">
              <w:rPr>
                <w:rFonts w:ascii="Calibri" w:hAnsi="Calibri" w:cs="Calibri"/>
                <w:sz w:val="22"/>
                <w:szCs w:val="22"/>
              </w:rPr>
              <w:t xml:space="preserve"> нормативных правовых актов </w:t>
            </w:r>
            <w:r>
              <w:rPr>
                <w:rFonts w:ascii="Calibri" w:hAnsi="Calibri" w:cs="Calibri"/>
                <w:sz w:val="22"/>
                <w:szCs w:val="22"/>
              </w:rPr>
              <w:t>инспекции</w:t>
            </w:r>
            <w:r w:rsidRPr="001C41BE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1C41BE" w:rsidRPr="001C41BE" w:rsidRDefault="001C41BE" w:rsidP="001C41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C41BE">
              <w:rPr>
                <w:rFonts w:ascii="Calibri" w:hAnsi="Calibri" w:cs="Calibri"/>
                <w:sz w:val="22"/>
                <w:szCs w:val="22"/>
              </w:rPr>
              <w:t>антикоррупционная экспертиза осуществлена государственной инспекцией Гостехнадзора Кировской области в отношении 3 проектов нормативных правовых актов, что составляет 100 % от общего количества подготовленных проектов нормативных правовых актов;</w:t>
            </w:r>
          </w:p>
          <w:p w:rsidR="001C41BE" w:rsidRPr="001C41BE" w:rsidRDefault="001C41BE" w:rsidP="001C41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C41BE">
              <w:rPr>
                <w:rFonts w:ascii="Calibri" w:hAnsi="Calibri" w:cs="Calibri"/>
                <w:sz w:val="22"/>
                <w:szCs w:val="22"/>
              </w:rPr>
              <w:t>коррупциогенные</w:t>
            </w:r>
            <w:proofErr w:type="spellEnd"/>
            <w:r w:rsidRPr="001C41BE">
              <w:rPr>
                <w:rFonts w:ascii="Calibri" w:hAnsi="Calibri" w:cs="Calibri"/>
                <w:sz w:val="22"/>
                <w:szCs w:val="22"/>
              </w:rPr>
              <w:t xml:space="preserve"> факторы выявлены в 0 проектах нормативных правовых актов (</w:t>
            </w:r>
            <w:r w:rsidRPr="001C41BE">
              <w:rPr>
                <w:rFonts w:ascii="Calibri" w:hAnsi="Calibri" w:cs="Calibri"/>
                <w:i/>
                <w:sz w:val="22"/>
                <w:szCs w:val="22"/>
              </w:rPr>
              <w:t xml:space="preserve">указать какие </w:t>
            </w:r>
            <w:proofErr w:type="spellStart"/>
            <w:r w:rsidRPr="001C41BE">
              <w:rPr>
                <w:rFonts w:ascii="Calibri" w:hAnsi="Calibri" w:cs="Calibri"/>
                <w:i/>
                <w:sz w:val="22"/>
                <w:szCs w:val="22"/>
              </w:rPr>
              <w:t>коррупциогенные</w:t>
            </w:r>
            <w:proofErr w:type="spellEnd"/>
            <w:r w:rsidRPr="001C41BE">
              <w:rPr>
                <w:rFonts w:ascii="Calibri" w:hAnsi="Calibri" w:cs="Calibri"/>
                <w:i/>
                <w:sz w:val="22"/>
                <w:szCs w:val="22"/>
              </w:rPr>
              <w:t xml:space="preserve"> факторы были выявлены, а также информацию об их устранении);</w:t>
            </w:r>
          </w:p>
          <w:p w:rsidR="001C41BE" w:rsidRPr="001C41BE" w:rsidRDefault="001C41BE" w:rsidP="001C41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C41BE">
              <w:rPr>
                <w:rFonts w:ascii="Calibri" w:hAnsi="Calibri" w:cs="Calibri"/>
                <w:sz w:val="22"/>
                <w:szCs w:val="22"/>
              </w:rPr>
              <w:t xml:space="preserve">антикоррупционная экспертиза проведена в отношении 3 </w:t>
            </w:r>
            <w:r w:rsidRPr="001C41BE">
              <w:rPr>
                <w:rFonts w:ascii="Calibri" w:hAnsi="Calibri" w:cs="Calibri"/>
                <w:b/>
                <w:sz w:val="22"/>
                <w:szCs w:val="22"/>
              </w:rPr>
              <w:t>действующих нормативных правовых актов</w:t>
            </w:r>
            <w:r w:rsidRPr="001C41BE">
              <w:rPr>
                <w:rFonts w:ascii="Calibri" w:hAnsi="Calibri" w:cs="Calibri"/>
                <w:sz w:val="22"/>
                <w:szCs w:val="22"/>
              </w:rPr>
              <w:t xml:space="preserve"> в связи с принятием нового НПА;</w:t>
            </w:r>
          </w:p>
          <w:p w:rsidR="001C41BE" w:rsidRDefault="001C41BE" w:rsidP="001C41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C41BE">
              <w:rPr>
                <w:rFonts w:ascii="Calibri" w:hAnsi="Calibri" w:cs="Calibri"/>
                <w:sz w:val="22"/>
                <w:szCs w:val="22"/>
              </w:rPr>
              <w:t>коррупциогенные</w:t>
            </w:r>
            <w:proofErr w:type="spellEnd"/>
            <w:r w:rsidRPr="001C41BE">
              <w:rPr>
                <w:rFonts w:ascii="Calibri" w:hAnsi="Calibri" w:cs="Calibri"/>
                <w:sz w:val="22"/>
                <w:szCs w:val="22"/>
              </w:rPr>
              <w:t xml:space="preserve"> факторы выявлены в 1 </w:t>
            </w:r>
            <w:r>
              <w:rPr>
                <w:rFonts w:ascii="Calibri" w:hAnsi="Calibri" w:cs="Calibri"/>
                <w:sz w:val="22"/>
                <w:szCs w:val="22"/>
              </w:rPr>
              <w:t>действующем</w:t>
            </w:r>
            <w:r w:rsidRPr="001C41BE">
              <w:rPr>
                <w:rFonts w:ascii="Calibri" w:hAnsi="Calibri" w:cs="Calibri"/>
                <w:sz w:val="22"/>
                <w:szCs w:val="22"/>
              </w:rPr>
              <w:t xml:space="preserve"> нормативн</w:t>
            </w:r>
            <w:r>
              <w:rPr>
                <w:rFonts w:ascii="Calibri" w:hAnsi="Calibri" w:cs="Calibri"/>
                <w:sz w:val="22"/>
                <w:szCs w:val="22"/>
              </w:rPr>
              <w:t>ом правовом</w:t>
            </w:r>
            <w:r w:rsidRPr="001C41BE">
              <w:rPr>
                <w:rFonts w:ascii="Calibri" w:hAnsi="Calibri" w:cs="Calibri"/>
                <w:sz w:val="22"/>
                <w:szCs w:val="22"/>
              </w:rPr>
              <w:t xml:space="preserve"> акт</w:t>
            </w:r>
            <w:r>
              <w:rPr>
                <w:rFonts w:ascii="Calibri" w:hAnsi="Calibri" w:cs="Calibri"/>
                <w:sz w:val="22"/>
                <w:szCs w:val="22"/>
              </w:rPr>
              <w:t>е:</w:t>
            </w:r>
          </w:p>
          <w:p w:rsidR="003C0FD9" w:rsidRPr="003C0FD9" w:rsidRDefault="001C41BE" w:rsidP="001C41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C41BE">
              <w:rPr>
                <w:rFonts w:ascii="Calibri" w:hAnsi="Calibri" w:cs="Calibri"/>
                <w:i/>
                <w:sz w:val="22"/>
                <w:szCs w:val="22"/>
              </w:rPr>
              <w:t>Наличие завышенных требований к лицу, предъявляемых для реализации принадлежащего ему права – установление непреодолимых и обременительных требований к гражданам и организациям. Еще не устранены, т.к. выявлено 29.06.2023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25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 xml:space="preserve">Обеспечение рассмотрения поступивших жалоб и обращений граждан и организаций, содержащих сведения о возможном коррупционном </w:t>
            </w:r>
            <w:r w:rsidRPr="00566B75">
              <w:rPr>
                <w:rFonts w:ascii="Calibri" w:hAnsi="Calibri" w:cs="Calibri"/>
                <w:sz w:val="22"/>
              </w:rPr>
              <w:lastRenderedPageBreak/>
              <w:t>правонарушении в действиях лиц, замещающих должности государственной гражданской службы Кировской области</w:t>
            </w:r>
          </w:p>
        </w:tc>
        <w:tc>
          <w:tcPr>
            <w:tcW w:w="7229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>Жалоб и обращений в отчетный период не поступало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26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>Осуществление информационного взаимодействия с правоохранительными органами, иными территориальными органами федеральных органов исполнительной власти по Кировской области</w:t>
            </w:r>
          </w:p>
        </w:tc>
        <w:tc>
          <w:tcPr>
            <w:tcW w:w="7229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Обмен</w:t>
            </w:r>
            <w:r w:rsidRPr="00566B75">
              <w:rPr>
                <w:rFonts w:ascii="Calibri" w:hAnsi="Calibri" w:cs="Calibri"/>
                <w:sz w:val="22"/>
              </w:rPr>
              <w:t xml:space="preserve"> информацией по вопросам противодействия коррупции</w:t>
            </w:r>
            <w:r>
              <w:rPr>
                <w:rFonts w:ascii="Calibri" w:hAnsi="Calibri" w:cs="Calibri"/>
                <w:sz w:val="22"/>
              </w:rPr>
              <w:t xml:space="preserve"> в отчетный период не осуществлялся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27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 xml:space="preserve">Проведение тестирования государственных гражданских служащих </w:t>
            </w:r>
            <w:r>
              <w:rPr>
                <w:rFonts w:ascii="Calibri" w:hAnsi="Calibri" w:cs="Calibri"/>
                <w:sz w:val="22"/>
              </w:rPr>
              <w:t>государственной инспекции Гостехнадзора</w:t>
            </w:r>
            <w:r w:rsidRPr="00566B75">
              <w:rPr>
                <w:rFonts w:ascii="Calibri" w:hAnsi="Calibri" w:cs="Calibri"/>
                <w:sz w:val="22"/>
              </w:rPr>
              <w:t xml:space="preserve"> Кировской области с целью определения уровня знания действующего антикоррупционного законодательства</w:t>
            </w:r>
          </w:p>
        </w:tc>
        <w:tc>
          <w:tcPr>
            <w:tcW w:w="7229" w:type="dxa"/>
          </w:tcPr>
          <w:p w:rsidR="00530247" w:rsidRPr="00566B75" w:rsidRDefault="00530247" w:rsidP="001C41BE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B21D63">
              <w:rPr>
                <w:rFonts w:ascii="Calibri" w:hAnsi="Calibri" w:cs="Calibri"/>
                <w:sz w:val="22"/>
              </w:rPr>
              <w:t xml:space="preserve">В отчетном периоде </w:t>
            </w:r>
            <w:r w:rsidR="001C41BE">
              <w:rPr>
                <w:rFonts w:ascii="Calibri" w:hAnsi="Calibri" w:cs="Calibri"/>
                <w:sz w:val="22"/>
              </w:rPr>
              <w:t>мероприятие не осуществлялось</w:t>
            </w:r>
            <w:r w:rsidRPr="00B21D63">
              <w:rPr>
                <w:rFonts w:ascii="Calibri" w:hAnsi="Calibri" w:cs="Calibri"/>
                <w:sz w:val="22"/>
              </w:rPr>
              <w:t>.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28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3531C6">
              <w:rPr>
                <w:rFonts w:ascii="Calibri" w:hAnsi="Calibri" w:cs="Calibri"/>
                <w:sz w:val="22"/>
              </w:rPr>
              <w:t>Мониторинг участия государственных гражданских служащих государственной инспекции Гостехнадзора Кировской области в управлении коммерческими и некоммерческими организациями</w:t>
            </w:r>
          </w:p>
        </w:tc>
        <w:tc>
          <w:tcPr>
            <w:tcW w:w="7229" w:type="dxa"/>
          </w:tcPr>
          <w:p w:rsidR="00530247" w:rsidRPr="00566B75" w:rsidRDefault="001C41BE" w:rsidP="003C0FD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В отчетном периоде мероприятие не осуществлялось.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29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 xml:space="preserve">Осуществление анализа информации об участниках государственных закупок на предмет установления их аффилированных связей с конкретными государственными гражданскими служащими </w:t>
            </w:r>
            <w:r>
              <w:rPr>
                <w:rFonts w:ascii="Calibri" w:hAnsi="Calibri" w:cs="Calibri"/>
                <w:sz w:val="22"/>
              </w:rPr>
              <w:t>государственной инспекции Гостехнадзора</w:t>
            </w:r>
            <w:r w:rsidRPr="00566B75">
              <w:rPr>
                <w:rFonts w:ascii="Calibri" w:hAnsi="Calibri" w:cs="Calibri"/>
                <w:sz w:val="22"/>
              </w:rPr>
              <w:t xml:space="preserve"> Кировской области, в том числе </w:t>
            </w:r>
            <w:r>
              <w:rPr>
                <w:rFonts w:ascii="Calibri" w:hAnsi="Calibri" w:cs="Calibri"/>
                <w:sz w:val="22"/>
              </w:rPr>
              <w:t>контрактным управляющим</w:t>
            </w:r>
          </w:p>
        </w:tc>
        <w:tc>
          <w:tcPr>
            <w:tcW w:w="7229" w:type="dxa"/>
          </w:tcPr>
          <w:p w:rsidR="001C41BE" w:rsidRPr="001C41BE" w:rsidRDefault="001C41BE" w:rsidP="001C41BE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1C41BE">
              <w:rPr>
                <w:rFonts w:ascii="Calibri" w:hAnsi="Calibri" w:cs="Calibri"/>
                <w:sz w:val="22"/>
              </w:rPr>
              <w:t>в отчетном периоде заключено 124 государственных (муниципальных) контрактов, из них проанализировано 0 контрактов (анализ запланирован на второе полугодие), установлено 0 фактов аффилированности либо наличия иных коррупционных проявлений между должностными лицами заказчика и участника закупок;</w:t>
            </w:r>
          </w:p>
          <w:p w:rsidR="00530247" w:rsidRPr="001C41BE" w:rsidRDefault="001C41BE" w:rsidP="001C41BE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1C41BE">
              <w:rPr>
                <w:rFonts w:ascii="Calibri" w:hAnsi="Calibri" w:cs="Calibri"/>
                <w:sz w:val="22"/>
              </w:rPr>
              <w:t>анализ аффилированности либо наличия иных коррупционных проявлений между должностными лицами заказчика и участника закупок проводится путем анализа сведений о близких родственниках, а также их аффилированности коммерческим организациям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30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t xml:space="preserve">Организация сбора деклараций о возможной личной заинтересованности государственных гражданских служащих, в должностные обязанности которых входит участие в проведении закупок </w:t>
            </w:r>
            <w:r w:rsidRPr="00566B75">
              <w:rPr>
                <w:rFonts w:ascii="Calibri" w:hAnsi="Calibri" w:cs="Calibri"/>
                <w:sz w:val="22"/>
              </w:rPr>
              <w:lastRenderedPageBreak/>
              <w:t>товаров, работ, услуг для обеспечения государственных нужд</w:t>
            </w:r>
          </w:p>
        </w:tc>
        <w:tc>
          <w:tcPr>
            <w:tcW w:w="7229" w:type="dxa"/>
          </w:tcPr>
          <w:p w:rsidR="00530247" w:rsidRPr="002402DB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171717" w:themeColor="background2" w:themeShade="1A"/>
                <w:sz w:val="22"/>
              </w:rPr>
              <w:lastRenderedPageBreak/>
              <w:t xml:space="preserve">Принято четыре декларации </w:t>
            </w:r>
            <w:r w:rsidRPr="00C470AB">
              <w:rPr>
                <w:rFonts w:ascii="Calibri" w:hAnsi="Calibri" w:cs="Calibri"/>
                <w:color w:val="171717" w:themeColor="background2" w:themeShade="1A"/>
                <w:sz w:val="22"/>
              </w:rPr>
              <w:t xml:space="preserve">о возможной личной заинтересованности государственных гражданских служащих, в должностные обязанности которых входит участие в проведении закупок товаров, работ, услуг для </w:t>
            </w:r>
            <w:r w:rsidRPr="00C470AB">
              <w:rPr>
                <w:rFonts w:ascii="Calibri" w:hAnsi="Calibri" w:cs="Calibri"/>
                <w:color w:val="171717" w:themeColor="background2" w:themeShade="1A"/>
                <w:sz w:val="22"/>
              </w:rPr>
              <w:lastRenderedPageBreak/>
              <w:t>обеспечения государственных нужд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566B75">
              <w:rPr>
                <w:rFonts w:ascii="Calibri" w:hAnsi="Calibri" w:cs="Calibri"/>
                <w:sz w:val="22"/>
              </w:rPr>
              <w:lastRenderedPageBreak/>
              <w:t>3</w:t>
            </w:r>
            <w:r>
              <w:rPr>
                <w:rFonts w:ascii="Calibri" w:hAnsi="Calibri" w:cs="Calibri"/>
                <w:sz w:val="22"/>
              </w:rPr>
              <w:t>1</w:t>
            </w:r>
            <w:r w:rsidRPr="00566B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6998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AD3C52">
              <w:rPr>
                <w:rFonts w:ascii="Calibri" w:hAnsi="Calibri" w:cs="Calibri"/>
                <w:sz w:val="22"/>
              </w:rPr>
              <w:t>Обеспечение работы телефона доверия (прямой линии) в государственной инспекции Гостехнадзора Кировской области</w:t>
            </w:r>
          </w:p>
        </w:tc>
        <w:tc>
          <w:tcPr>
            <w:tcW w:w="7229" w:type="dxa"/>
          </w:tcPr>
          <w:p w:rsidR="00530247" w:rsidRPr="002402DB" w:rsidRDefault="00530247" w:rsidP="002402DB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2402DB">
              <w:rPr>
                <w:rFonts w:ascii="Calibri" w:hAnsi="Calibri" w:cs="Calibri"/>
                <w:sz w:val="22"/>
              </w:rPr>
              <w:t>Порядок работы «телефона довер</w:t>
            </w:r>
            <w:r>
              <w:rPr>
                <w:rFonts w:ascii="Calibri" w:hAnsi="Calibri" w:cs="Calibri"/>
                <w:sz w:val="22"/>
              </w:rPr>
              <w:t>и</w:t>
            </w:r>
            <w:r w:rsidRPr="002402DB">
              <w:rPr>
                <w:rFonts w:ascii="Calibri" w:hAnsi="Calibri" w:cs="Calibri"/>
                <w:sz w:val="22"/>
              </w:rPr>
              <w:t>я» по вопросам противодействия коррупции инспекции утвержден приказом инспекции от 16.05.2022 № 27.</w:t>
            </w:r>
          </w:p>
          <w:p w:rsidR="00530247" w:rsidRPr="002402DB" w:rsidRDefault="00530247" w:rsidP="002402DB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2402DB">
              <w:rPr>
                <w:rFonts w:ascii="Calibri" w:hAnsi="Calibri" w:cs="Calibri"/>
                <w:sz w:val="22"/>
              </w:rPr>
              <w:t>Обращений по «телефону доверия» в инспекцию в отчетном периоде не поступало.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32.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0247" w:rsidRPr="00B32047" w:rsidRDefault="00530247" w:rsidP="00241CF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32047">
              <w:rPr>
                <w:rFonts w:ascii="Calibri" w:hAnsi="Calibri" w:cs="Calibri"/>
                <w:sz w:val="22"/>
                <w:szCs w:val="22"/>
              </w:rPr>
              <w:t>Принятие мер по повышению эффективности кадровой работы в части, касающейся ведения личных дел служащих инспекции,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0247" w:rsidRPr="0086222B" w:rsidRDefault="0086222B" w:rsidP="009307F3">
            <w:pPr>
              <w:jc w:val="both"/>
              <w:rPr>
                <w:rStyle w:val="2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86222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Были актуализированы анкеты 2 гражданских служащих инспекции.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33.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247" w:rsidRPr="00B32047" w:rsidRDefault="00530247" w:rsidP="00241CF9">
            <w:pPr>
              <w:widowControl w:val="0"/>
              <w:spacing w:line="240" w:lineRule="exact"/>
              <w:jc w:val="both"/>
              <w:rPr>
                <w:rFonts w:ascii="Calibri" w:eastAsia="Arial Unicode MS" w:hAnsi="Calibri" w:cs="Calibri"/>
                <w:color w:val="000000"/>
                <w:spacing w:val="-10"/>
                <w:sz w:val="22"/>
                <w:szCs w:val="22"/>
              </w:rPr>
            </w:pPr>
            <w:r w:rsidRPr="00B32047">
              <w:rPr>
                <w:rFonts w:ascii="Calibri" w:eastAsia="Arial Unicode MS" w:hAnsi="Calibri" w:cs="Calibri"/>
                <w:color w:val="000000"/>
                <w:spacing w:val="-10"/>
                <w:sz w:val="22"/>
                <w:szCs w:val="22"/>
              </w:rPr>
              <w:t>Включение в индивидуальную программу адаптации лиц, впервые поступающих на государственную гражданскую службу, мероприятий по изучению ограничений, запретов и обязанностей, установленных антикоррупционным законодательством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47" w:rsidRPr="00B32047" w:rsidRDefault="0086222B" w:rsidP="0086222B">
            <w:pPr>
              <w:widowControl w:val="0"/>
              <w:spacing w:line="240" w:lineRule="exact"/>
              <w:jc w:val="both"/>
              <w:rPr>
                <w:rFonts w:ascii="Calibri" w:eastAsia="Arial Unicode MS" w:hAnsi="Calibri" w:cs="Calibri"/>
                <w:color w:val="000000"/>
                <w:spacing w:val="-10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color w:val="000000"/>
                <w:spacing w:val="-10"/>
                <w:sz w:val="22"/>
                <w:szCs w:val="22"/>
              </w:rPr>
              <w:t>Двум</w:t>
            </w:r>
            <w:r w:rsidR="00530247">
              <w:rPr>
                <w:rFonts w:ascii="Calibri" w:eastAsia="Arial Unicode MS" w:hAnsi="Calibri" w:cs="Calibri"/>
                <w:color w:val="000000"/>
                <w:spacing w:val="-10"/>
                <w:sz w:val="22"/>
                <w:szCs w:val="22"/>
              </w:rPr>
              <w:t xml:space="preserve"> сотрудник</w:t>
            </w:r>
            <w:r>
              <w:rPr>
                <w:rFonts w:ascii="Calibri" w:eastAsia="Arial Unicode MS" w:hAnsi="Calibri" w:cs="Calibri"/>
                <w:color w:val="000000"/>
                <w:spacing w:val="-10"/>
                <w:sz w:val="22"/>
                <w:szCs w:val="22"/>
              </w:rPr>
              <w:t>ам</w:t>
            </w:r>
            <w:r w:rsidR="00530247">
              <w:rPr>
                <w:rFonts w:ascii="Calibri" w:eastAsia="Arial Unicode MS" w:hAnsi="Calibri" w:cs="Calibri"/>
                <w:color w:val="000000"/>
                <w:spacing w:val="-10"/>
                <w:sz w:val="22"/>
                <w:szCs w:val="22"/>
              </w:rPr>
              <w:t xml:space="preserve"> были включены </w:t>
            </w:r>
            <w:r w:rsidR="00530247" w:rsidRPr="0052471F">
              <w:rPr>
                <w:rFonts w:ascii="Calibri" w:eastAsia="Arial Unicode MS" w:hAnsi="Calibri" w:cs="Calibri"/>
                <w:color w:val="000000"/>
                <w:spacing w:val="-10"/>
                <w:sz w:val="22"/>
                <w:szCs w:val="22"/>
              </w:rPr>
              <w:t>в индивидуальную программу адаптации лиц, впервые поступающих на государственную гражданскую службу, мероприя</w:t>
            </w:r>
            <w:r>
              <w:rPr>
                <w:rFonts w:ascii="Calibri" w:eastAsia="Arial Unicode MS" w:hAnsi="Calibri" w:cs="Calibri"/>
                <w:color w:val="000000"/>
                <w:spacing w:val="-10"/>
                <w:sz w:val="22"/>
                <w:szCs w:val="22"/>
              </w:rPr>
              <w:t>тия</w:t>
            </w:r>
            <w:r w:rsidR="00530247" w:rsidRPr="0052471F">
              <w:rPr>
                <w:rFonts w:ascii="Calibri" w:eastAsia="Arial Unicode MS" w:hAnsi="Calibri" w:cs="Calibri"/>
                <w:color w:val="000000"/>
                <w:spacing w:val="-10"/>
                <w:sz w:val="22"/>
                <w:szCs w:val="22"/>
              </w:rPr>
              <w:t xml:space="preserve"> по изучению ограничений, запретов и обязанностей, установленных антикоррупционным законодательством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34.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247" w:rsidRPr="002402DB" w:rsidRDefault="00530247" w:rsidP="00241CF9">
            <w:pPr>
              <w:pStyle w:val="ConsPlusNormal"/>
              <w:jc w:val="both"/>
              <w:rPr>
                <w:rStyle w:val="7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402DB">
              <w:rPr>
                <w:rStyle w:val="7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Подготовка предложений по внесению изменений в административные регламенты по осуществлению инспекцией регионального государственного надзора и предоставления государственных услуг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7F3" w:rsidRPr="009307F3" w:rsidRDefault="009307F3" w:rsidP="009307F3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9307F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государственная инспекция Гостехнадзора Кировской области</w:t>
            </w:r>
            <w:r w:rsidRPr="009307F3">
              <w:rPr>
                <w:rFonts w:ascii="Calibri" w:hAnsi="Calibri" w:cs="Calibri"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9307F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предоставляет 7 государственных (муниципальных) услуг, из них в электронной форме 3;</w:t>
            </w:r>
          </w:p>
          <w:p w:rsidR="009307F3" w:rsidRPr="009307F3" w:rsidRDefault="009307F3" w:rsidP="009307F3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9307F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административные регламенты разработаны на 7 государственных (муниципальных) услуг;</w:t>
            </w:r>
          </w:p>
          <w:p w:rsidR="00530247" w:rsidRPr="009307F3" w:rsidRDefault="009307F3" w:rsidP="009307F3">
            <w:pPr>
              <w:jc w:val="both"/>
              <w:rPr>
                <w:rStyle w:val="2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9307F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в отчетном периоде было зафиксировано 0 нарушений требований административных регламентов (сроков предоставления государственных (муниципальных) услуг) и др. 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>35.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247" w:rsidRPr="00B32047" w:rsidRDefault="00530247" w:rsidP="0000452F">
            <w:pPr>
              <w:pStyle w:val="ConsPlusNormal"/>
              <w:jc w:val="both"/>
              <w:rPr>
                <w:rStyle w:val="7"/>
                <w:szCs w:val="22"/>
              </w:rPr>
            </w:pPr>
            <w:r w:rsidRPr="00B32047">
              <w:rPr>
                <w:bCs/>
                <w:szCs w:val="22"/>
              </w:rPr>
              <w:t xml:space="preserve">Осуществление надзорных функций в соответствии с </w:t>
            </w:r>
            <w:r w:rsidR="0000452F">
              <w:rPr>
                <w:bCs/>
                <w:szCs w:val="22"/>
              </w:rPr>
              <w:t>Федеральным</w:t>
            </w:r>
            <w:r w:rsidR="0000452F" w:rsidRPr="0000452F">
              <w:rPr>
                <w:bCs/>
                <w:szCs w:val="22"/>
              </w:rPr>
              <w:t xml:space="preserve"> закон</w:t>
            </w:r>
            <w:r w:rsidR="0000452F">
              <w:rPr>
                <w:bCs/>
                <w:szCs w:val="22"/>
              </w:rPr>
              <w:t>ом</w:t>
            </w:r>
            <w:r w:rsidR="0000452F" w:rsidRPr="0000452F">
              <w:rPr>
                <w:bCs/>
                <w:szCs w:val="22"/>
              </w:rPr>
              <w:t xml:space="preserve"> от 31.07.2020 </w:t>
            </w:r>
            <w:r w:rsidR="0000452F">
              <w:rPr>
                <w:bCs/>
                <w:szCs w:val="22"/>
              </w:rPr>
              <w:t>№</w:t>
            </w:r>
            <w:r w:rsidR="0000452F" w:rsidRPr="0000452F">
              <w:rPr>
                <w:bCs/>
                <w:szCs w:val="22"/>
              </w:rPr>
              <w:t xml:space="preserve"> 248-ФЗ</w:t>
            </w:r>
            <w:r w:rsidR="0000452F">
              <w:rPr>
                <w:bCs/>
                <w:szCs w:val="22"/>
              </w:rPr>
              <w:t xml:space="preserve"> «</w:t>
            </w:r>
            <w:r w:rsidR="0000452F" w:rsidRPr="0000452F">
              <w:rPr>
                <w:bCs/>
                <w:szCs w:val="22"/>
              </w:rPr>
              <w:t>О государственном контроле (надзоре) и муниципальном контроле в Российской Федерации</w:t>
            </w:r>
            <w:r w:rsidR="0000452F">
              <w:rPr>
                <w:bCs/>
                <w:szCs w:val="22"/>
              </w:rPr>
              <w:t>»</w:t>
            </w:r>
            <w:r w:rsidRPr="00B32047">
              <w:rPr>
                <w:bCs/>
                <w:szCs w:val="22"/>
              </w:rPr>
              <w:t>, административными регламентами инспекции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47" w:rsidRPr="00B32047" w:rsidRDefault="009307F3" w:rsidP="009307F3">
            <w:pPr>
              <w:jc w:val="both"/>
              <w:rPr>
                <w:rStyle w:val="2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9307F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в целях повышения эффективности выполнения контрольно-надзорных и разрешительных функций государственная инспекция Гостехнадзора Кировской области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Pr="009307F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приняты следующие меры: Постановлением Правительства РФ от 10.03.2022 N 336 "Об особенностях организации и осуществления государственного контроля (надзора), муниципального контроля" предусмотрено проведение проверок только в отношении объектов контроля, отнесенных к категориям чрезвычайно высокого и высокого риска. Объекты регионального государственного контроля (надзора) в области технического состояния и эксплуатации самоходных машин и других видов техники на территории Кировской области отнесены к значительному, среднему, умеренному и низкому риску. Поэтому проведения плановых контрольных (надзорных) мероприятий в 2023 году не предусмотрено. Инспекция Гостехнадзора Кировской области в приоритете ставит перед собой задачу, направленную на профилактику нарушений обязательных требований: осуществление информирования, консультирования, обобщение правоприменительной практики, объявление предостережения и проведение профилактических визитов. Утверждена программа профилактики рисков причинения вреда (ущерба) охраняемым законом ценностям на 2023 год.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36.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247" w:rsidRPr="00B32047" w:rsidRDefault="00530247" w:rsidP="00241CF9">
            <w:pPr>
              <w:pStyle w:val="ConsPlusNormal"/>
              <w:jc w:val="both"/>
              <w:rPr>
                <w:rStyle w:val="7"/>
                <w:b w:val="0"/>
                <w:szCs w:val="22"/>
              </w:rPr>
            </w:pPr>
            <w:r w:rsidRPr="00B32047">
              <w:rPr>
                <w:bCs/>
                <w:szCs w:val="22"/>
              </w:rPr>
              <w:t>Проведение проверок документов главных государственных инженеров-инспекторов, послуживших основанием для осуществления регистрационно-экзаменационных действий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47" w:rsidRPr="00B32047" w:rsidRDefault="009307F3" w:rsidP="0006150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07F3">
              <w:rPr>
                <w:rFonts w:ascii="Calibri" w:hAnsi="Calibri" w:cs="Calibri"/>
                <w:color w:val="000000"/>
                <w:sz w:val="22"/>
                <w:szCs w:val="22"/>
              </w:rPr>
              <w:t>проверки документов инспекторов в отчетном периоде не проводились, запланированы на второе полугодие</w:t>
            </w:r>
          </w:p>
        </w:tc>
      </w:tr>
      <w:tr w:rsidR="00530247" w:rsidRPr="00566B75" w:rsidTr="00530247">
        <w:tc>
          <w:tcPr>
            <w:tcW w:w="515" w:type="dxa"/>
          </w:tcPr>
          <w:p w:rsidR="00530247" w:rsidRPr="00566B75" w:rsidRDefault="00530247" w:rsidP="00241C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37. 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247" w:rsidRPr="002402DB" w:rsidRDefault="00530247" w:rsidP="00241CF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402DB">
              <w:rPr>
                <w:rStyle w:val="7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Анализ осуществления регионального государственного надзора районными инспекциями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561" w:rsidRPr="00312561" w:rsidRDefault="00312561" w:rsidP="00312561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31256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В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первом полугодии</w:t>
            </w:r>
            <w:r w:rsidRPr="0031256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2023 года проведено 5 контрольно-надзорных мероприятий в виде наблюдения за соблюдением обязательных требований (мониторинг безопасности) в отношении юридических лиц. По результатам наблюдений указанным лицам объявлены предостережения о недопустимости нарушения обязательных требований и предложено принять меры по обеспечению соблюдения обязательных требований. Также проведен 1 профилактический визит в ООО «СПК Заря» Нагорского </w:t>
            </w:r>
            <w:r w:rsidRPr="0031256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lastRenderedPageBreak/>
              <w:t xml:space="preserve">района в форме профилактической беседы по месту осуществления им деятельности. В ходе профилактического визита контролируемое лицо проинформировано об обязательных требованиях, предъявляемых к его деятельности, к принадлежащим ему объектам контроля, их соответствии критериям риска, основаниях и о рекомендуемых способах снижения категории риска. </w:t>
            </w:r>
            <w:r w:rsidRPr="0031256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br/>
              <w:t xml:space="preserve">По обращениям контролируемых лиц и их представителей осуществлено </w:t>
            </w:r>
            <w:r w:rsidRPr="0031256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br/>
              <w:t>2919 консультирований.</w:t>
            </w:r>
          </w:p>
          <w:p w:rsidR="00530247" w:rsidRPr="00B32047" w:rsidRDefault="00312561" w:rsidP="00312561">
            <w:pPr>
              <w:rPr>
                <w:rStyle w:val="2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31256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По результатам исполнения государственной инспекцией контрольных (надзорных) функций случаев нарушения антикоррупционного законодательства в действиях должностных лиц государственной инспекции не выявлено.</w:t>
            </w:r>
            <w:bookmarkStart w:id="0" w:name="_GoBack"/>
            <w:bookmarkEnd w:id="0"/>
          </w:p>
        </w:tc>
      </w:tr>
    </w:tbl>
    <w:p w:rsidR="00A27948" w:rsidRDefault="00A27948" w:rsidP="00A27948">
      <w:pPr>
        <w:spacing w:after="0" w:line="240" w:lineRule="auto"/>
        <w:jc w:val="center"/>
      </w:pPr>
    </w:p>
    <w:sectPr w:rsidR="00A27948" w:rsidSect="00420C5E">
      <w:headerReference w:type="default" r:id="rId9"/>
      <w:pgSz w:w="16838" w:h="11906" w:orient="landscape" w:code="9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F2E" w:rsidRDefault="00FF3F2E" w:rsidP="00165945">
      <w:pPr>
        <w:spacing w:after="0" w:line="240" w:lineRule="auto"/>
      </w:pPr>
      <w:r>
        <w:separator/>
      </w:r>
    </w:p>
  </w:endnote>
  <w:endnote w:type="continuationSeparator" w:id="0">
    <w:p w:rsidR="00FF3F2E" w:rsidRDefault="00FF3F2E" w:rsidP="001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F2E" w:rsidRDefault="00FF3F2E" w:rsidP="00165945">
      <w:pPr>
        <w:spacing w:after="0" w:line="240" w:lineRule="auto"/>
      </w:pPr>
      <w:r>
        <w:separator/>
      </w:r>
    </w:p>
  </w:footnote>
  <w:footnote w:type="continuationSeparator" w:id="0">
    <w:p w:rsidR="00FF3F2E" w:rsidRDefault="00FF3F2E" w:rsidP="0016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9592063"/>
      <w:docPartObj>
        <w:docPartGallery w:val="Page Numbers (Top of Page)"/>
        <w:docPartUnique/>
      </w:docPartObj>
    </w:sdtPr>
    <w:sdtEndPr/>
    <w:sdtContent>
      <w:p w:rsidR="000B2F0B" w:rsidRDefault="000B2F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561">
          <w:rPr>
            <w:noProof/>
          </w:rPr>
          <w:t>11</w:t>
        </w:r>
        <w:r>
          <w:fldChar w:fldCharType="end"/>
        </w:r>
      </w:p>
    </w:sdtContent>
  </w:sdt>
  <w:p w:rsidR="000B2F0B" w:rsidRDefault="000B2F0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48"/>
    <w:rsid w:val="00001E37"/>
    <w:rsid w:val="0000452F"/>
    <w:rsid w:val="000073D0"/>
    <w:rsid w:val="000271D6"/>
    <w:rsid w:val="00031C74"/>
    <w:rsid w:val="0003768E"/>
    <w:rsid w:val="00044F7C"/>
    <w:rsid w:val="00050D69"/>
    <w:rsid w:val="00061503"/>
    <w:rsid w:val="00065881"/>
    <w:rsid w:val="00067CC5"/>
    <w:rsid w:val="000707E4"/>
    <w:rsid w:val="00076CC2"/>
    <w:rsid w:val="00083879"/>
    <w:rsid w:val="0009158F"/>
    <w:rsid w:val="00092B44"/>
    <w:rsid w:val="000A259C"/>
    <w:rsid w:val="000B2F0B"/>
    <w:rsid w:val="000B6956"/>
    <w:rsid w:val="000C2653"/>
    <w:rsid w:val="000D2200"/>
    <w:rsid w:val="000F228E"/>
    <w:rsid w:val="00111EE6"/>
    <w:rsid w:val="00115DE2"/>
    <w:rsid w:val="001238F1"/>
    <w:rsid w:val="0012561B"/>
    <w:rsid w:val="00126F02"/>
    <w:rsid w:val="001343C2"/>
    <w:rsid w:val="00142BEA"/>
    <w:rsid w:val="00143CB3"/>
    <w:rsid w:val="00163B19"/>
    <w:rsid w:val="001658C8"/>
    <w:rsid w:val="00165945"/>
    <w:rsid w:val="001672E4"/>
    <w:rsid w:val="001701FA"/>
    <w:rsid w:val="001702FB"/>
    <w:rsid w:val="0017174A"/>
    <w:rsid w:val="0018484D"/>
    <w:rsid w:val="001856F8"/>
    <w:rsid w:val="0019795D"/>
    <w:rsid w:val="001A50DF"/>
    <w:rsid w:val="001C41BE"/>
    <w:rsid w:val="001C7E7A"/>
    <w:rsid w:val="001D2E4F"/>
    <w:rsid w:val="001D61E4"/>
    <w:rsid w:val="001F34B7"/>
    <w:rsid w:val="00211FA5"/>
    <w:rsid w:val="002165DA"/>
    <w:rsid w:val="0023109B"/>
    <w:rsid w:val="00231553"/>
    <w:rsid w:val="00232FCC"/>
    <w:rsid w:val="00235E59"/>
    <w:rsid w:val="002402DB"/>
    <w:rsid w:val="002433D7"/>
    <w:rsid w:val="00247788"/>
    <w:rsid w:val="00254BD4"/>
    <w:rsid w:val="00263C02"/>
    <w:rsid w:val="00271D6D"/>
    <w:rsid w:val="002720B4"/>
    <w:rsid w:val="00275736"/>
    <w:rsid w:val="00281811"/>
    <w:rsid w:val="00296E57"/>
    <w:rsid w:val="002C1CF1"/>
    <w:rsid w:val="002C5448"/>
    <w:rsid w:val="002F1509"/>
    <w:rsid w:val="002F3866"/>
    <w:rsid w:val="002F76CF"/>
    <w:rsid w:val="00300303"/>
    <w:rsid w:val="00312561"/>
    <w:rsid w:val="00314150"/>
    <w:rsid w:val="00324C87"/>
    <w:rsid w:val="00347E6D"/>
    <w:rsid w:val="00360C12"/>
    <w:rsid w:val="00366451"/>
    <w:rsid w:val="00371E6D"/>
    <w:rsid w:val="00381685"/>
    <w:rsid w:val="0038625B"/>
    <w:rsid w:val="00390556"/>
    <w:rsid w:val="0039798E"/>
    <w:rsid w:val="003A5CCD"/>
    <w:rsid w:val="003A6EC5"/>
    <w:rsid w:val="003B2A33"/>
    <w:rsid w:val="003B2F20"/>
    <w:rsid w:val="003B4494"/>
    <w:rsid w:val="003B5073"/>
    <w:rsid w:val="003B5A33"/>
    <w:rsid w:val="003C0FD9"/>
    <w:rsid w:val="003C42C6"/>
    <w:rsid w:val="003C7E3C"/>
    <w:rsid w:val="003D7B1C"/>
    <w:rsid w:val="003E0733"/>
    <w:rsid w:val="003E2FEA"/>
    <w:rsid w:val="003F5B89"/>
    <w:rsid w:val="003F7E09"/>
    <w:rsid w:val="00417C8F"/>
    <w:rsid w:val="00420A09"/>
    <w:rsid w:val="00420C5E"/>
    <w:rsid w:val="00426213"/>
    <w:rsid w:val="00436957"/>
    <w:rsid w:val="004538E3"/>
    <w:rsid w:val="00460943"/>
    <w:rsid w:val="0047113B"/>
    <w:rsid w:val="00471632"/>
    <w:rsid w:val="00477D77"/>
    <w:rsid w:val="00482283"/>
    <w:rsid w:val="00485560"/>
    <w:rsid w:val="0049692B"/>
    <w:rsid w:val="00497C20"/>
    <w:rsid w:val="004B750F"/>
    <w:rsid w:val="004C0F73"/>
    <w:rsid w:val="004C67A2"/>
    <w:rsid w:val="004C7C69"/>
    <w:rsid w:val="004F06B6"/>
    <w:rsid w:val="004F189C"/>
    <w:rsid w:val="004F478B"/>
    <w:rsid w:val="004F73C1"/>
    <w:rsid w:val="0051341C"/>
    <w:rsid w:val="00516060"/>
    <w:rsid w:val="00523D8D"/>
    <w:rsid w:val="0052471F"/>
    <w:rsid w:val="005250EF"/>
    <w:rsid w:val="00527FF6"/>
    <w:rsid w:val="00530247"/>
    <w:rsid w:val="0053217E"/>
    <w:rsid w:val="00547F9E"/>
    <w:rsid w:val="00551A8F"/>
    <w:rsid w:val="005525C1"/>
    <w:rsid w:val="005737D3"/>
    <w:rsid w:val="00577CCF"/>
    <w:rsid w:val="00585B78"/>
    <w:rsid w:val="0058718F"/>
    <w:rsid w:val="0059394B"/>
    <w:rsid w:val="00595048"/>
    <w:rsid w:val="00595835"/>
    <w:rsid w:val="00595D1D"/>
    <w:rsid w:val="00597642"/>
    <w:rsid w:val="005A0540"/>
    <w:rsid w:val="005A36F7"/>
    <w:rsid w:val="005A3815"/>
    <w:rsid w:val="005B5DD7"/>
    <w:rsid w:val="005C264B"/>
    <w:rsid w:val="005F1040"/>
    <w:rsid w:val="006036A3"/>
    <w:rsid w:val="00606C52"/>
    <w:rsid w:val="00620520"/>
    <w:rsid w:val="00620ED5"/>
    <w:rsid w:val="00634328"/>
    <w:rsid w:val="00634B43"/>
    <w:rsid w:val="00641934"/>
    <w:rsid w:val="00646F04"/>
    <w:rsid w:val="00656B67"/>
    <w:rsid w:val="00666675"/>
    <w:rsid w:val="00687B28"/>
    <w:rsid w:val="006900DE"/>
    <w:rsid w:val="0069354F"/>
    <w:rsid w:val="0069633B"/>
    <w:rsid w:val="006A3C4C"/>
    <w:rsid w:val="006B1378"/>
    <w:rsid w:val="006C7BC0"/>
    <w:rsid w:val="006E02E3"/>
    <w:rsid w:val="007027D0"/>
    <w:rsid w:val="00710824"/>
    <w:rsid w:val="00713036"/>
    <w:rsid w:val="00726CDB"/>
    <w:rsid w:val="00744827"/>
    <w:rsid w:val="00750F35"/>
    <w:rsid w:val="00752E33"/>
    <w:rsid w:val="007556E0"/>
    <w:rsid w:val="0077068E"/>
    <w:rsid w:val="00772422"/>
    <w:rsid w:val="00786576"/>
    <w:rsid w:val="00792250"/>
    <w:rsid w:val="00795D53"/>
    <w:rsid w:val="007C1F60"/>
    <w:rsid w:val="007E4FB0"/>
    <w:rsid w:val="008062DA"/>
    <w:rsid w:val="0081424C"/>
    <w:rsid w:val="008241AD"/>
    <w:rsid w:val="00826BB7"/>
    <w:rsid w:val="0083113E"/>
    <w:rsid w:val="00836C20"/>
    <w:rsid w:val="0084315E"/>
    <w:rsid w:val="00856CD6"/>
    <w:rsid w:val="00861525"/>
    <w:rsid w:val="008615E7"/>
    <w:rsid w:val="0086222B"/>
    <w:rsid w:val="008651A3"/>
    <w:rsid w:val="008655F1"/>
    <w:rsid w:val="008678AE"/>
    <w:rsid w:val="008739DE"/>
    <w:rsid w:val="00881B1B"/>
    <w:rsid w:val="008A6CBD"/>
    <w:rsid w:val="008C6873"/>
    <w:rsid w:val="008C761B"/>
    <w:rsid w:val="008E3FFA"/>
    <w:rsid w:val="00910DD4"/>
    <w:rsid w:val="0091205D"/>
    <w:rsid w:val="0091395E"/>
    <w:rsid w:val="00922C80"/>
    <w:rsid w:val="00923686"/>
    <w:rsid w:val="00926BD0"/>
    <w:rsid w:val="009307F3"/>
    <w:rsid w:val="009345B8"/>
    <w:rsid w:val="00942300"/>
    <w:rsid w:val="00947A4A"/>
    <w:rsid w:val="009571D9"/>
    <w:rsid w:val="00965D35"/>
    <w:rsid w:val="00967EC1"/>
    <w:rsid w:val="009808F3"/>
    <w:rsid w:val="00990C9F"/>
    <w:rsid w:val="00993EE7"/>
    <w:rsid w:val="009947A2"/>
    <w:rsid w:val="00997358"/>
    <w:rsid w:val="009A0036"/>
    <w:rsid w:val="009A310C"/>
    <w:rsid w:val="009B349A"/>
    <w:rsid w:val="009B6570"/>
    <w:rsid w:val="009C087D"/>
    <w:rsid w:val="009C5C00"/>
    <w:rsid w:val="009D0605"/>
    <w:rsid w:val="009E3309"/>
    <w:rsid w:val="009F27DB"/>
    <w:rsid w:val="009F59FB"/>
    <w:rsid w:val="00A05CB3"/>
    <w:rsid w:val="00A10F64"/>
    <w:rsid w:val="00A14579"/>
    <w:rsid w:val="00A17059"/>
    <w:rsid w:val="00A27948"/>
    <w:rsid w:val="00A35E04"/>
    <w:rsid w:val="00A4083F"/>
    <w:rsid w:val="00A41A16"/>
    <w:rsid w:val="00A61293"/>
    <w:rsid w:val="00A61BFB"/>
    <w:rsid w:val="00A71ADD"/>
    <w:rsid w:val="00A77999"/>
    <w:rsid w:val="00A84300"/>
    <w:rsid w:val="00A920D2"/>
    <w:rsid w:val="00A934CF"/>
    <w:rsid w:val="00AA093E"/>
    <w:rsid w:val="00AA211D"/>
    <w:rsid w:val="00AA3F88"/>
    <w:rsid w:val="00AA7EA0"/>
    <w:rsid w:val="00AB4883"/>
    <w:rsid w:val="00AD4382"/>
    <w:rsid w:val="00AE034D"/>
    <w:rsid w:val="00AF0D57"/>
    <w:rsid w:val="00B14812"/>
    <w:rsid w:val="00B17DEB"/>
    <w:rsid w:val="00B21D63"/>
    <w:rsid w:val="00B234B6"/>
    <w:rsid w:val="00B31778"/>
    <w:rsid w:val="00B3311A"/>
    <w:rsid w:val="00B51F4C"/>
    <w:rsid w:val="00B60B3F"/>
    <w:rsid w:val="00B81386"/>
    <w:rsid w:val="00B85496"/>
    <w:rsid w:val="00B87812"/>
    <w:rsid w:val="00B9141B"/>
    <w:rsid w:val="00BA4CFF"/>
    <w:rsid w:val="00BB4CD7"/>
    <w:rsid w:val="00BD31FA"/>
    <w:rsid w:val="00BE2575"/>
    <w:rsid w:val="00BF540C"/>
    <w:rsid w:val="00C06F33"/>
    <w:rsid w:val="00C1145A"/>
    <w:rsid w:val="00C1428F"/>
    <w:rsid w:val="00C16DA1"/>
    <w:rsid w:val="00C3488C"/>
    <w:rsid w:val="00C35351"/>
    <w:rsid w:val="00C37785"/>
    <w:rsid w:val="00C44450"/>
    <w:rsid w:val="00C470AB"/>
    <w:rsid w:val="00C81D96"/>
    <w:rsid w:val="00C8722B"/>
    <w:rsid w:val="00C875D9"/>
    <w:rsid w:val="00C92699"/>
    <w:rsid w:val="00CB13B6"/>
    <w:rsid w:val="00CB59EA"/>
    <w:rsid w:val="00CC2600"/>
    <w:rsid w:val="00CC4C19"/>
    <w:rsid w:val="00CD124D"/>
    <w:rsid w:val="00CD5336"/>
    <w:rsid w:val="00D053B5"/>
    <w:rsid w:val="00D11C1E"/>
    <w:rsid w:val="00D2160F"/>
    <w:rsid w:val="00D45C2C"/>
    <w:rsid w:val="00D45D17"/>
    <w:rsid w:val="00D47BC8"/>
    <w:rsid w:val="00D6293F"/>
    <w:rsid w:val="00D7051F"/>
    <w:rsid w:val="00D757B3"/>
    <w:rsid w:val="00D83B2E"/>
    <w:rsid w:val="00D84628"/>
    <w:rsid w:val="00D900B8"/>
    <w:rsid w:val="00DA4740"/>
    <w:rsid w:val="00DB1DB7"/>
    <w:rsid w:val="00DC4D01"/>
    <w:rsid w:val="00DD00B5"/>
    <w:rsid w:val="00DD29C6"/>
    <w:rsid w:val="00DD65A1"/>
    <w:rsid w:val="00DE0D4C"/>
    <w:rsid w:val="00DE766F"/>
    <w:rsid w:val="00DF23D7"/>
    <w:rsid w:val="00E043A5"/>
    <w:rsid w:val="00E13398"/>
    <w:rsid w:val="00E23D6D"/>
    <w:rsid w:val="00E2770C"/>
    <w:rsid w:val="00E4737B"/>
    <w:rsid w:val="00E60B87"/>
    <w:rsid w:val="00E61CD4"/>
    <w:rsid w:val="00E637CC"/>
    <w:rsid w:val="00E73E26"/>
    <w:rsid w:val="00E83F97"/>
    <w:rsid w:val="00E873AF"/>
    <w:rsid w:val="00E95544"/>
    <w:rsid w:val="00E97EF0"/>
    <w:rsid w:val="00EA005F"/>
    <w:rsid w:val="00EA05A5"/>
    <w:rsid w:val="00EA2362"/>
    <w:rsid w:val="00EA3640"/>
    <w:rsid w:val="00EA3BD8"/>
    <w:rsid w:val="00EA4257"/>
    <w:rsid w:val="00EA4F76"/>
    <w:rsid w:val="00EA7CEB"/>
    <w:rsid w:val="00EB04E2"/>
    <w:rsid w:val="00EB0CEE"/>
    <w:rsid w:val="00EB4E87"/>
    <w:rsid w:val="00ED24A8"/>
    <w:rsid w:val="00ED370B"/>
    <w:rsid w:val="00EE0133"/>
    <w:rsid w:val="00EE6798"/>
    <w:rsid w:val="00EF187F"/>
    <w:rsid w:val="00EF629A"/>
    <w:rsid w:val="00F04822"/>
    <w:rsid w:val="00F05588"/>
    <w:rsid w:val="00F27D4F"/>
    <w:rsid w:val="00F36C18"/>
    <w:rsid w:val="00F576F6"/>
    <w:rsid w:val="00F64BE8"/>
    <w:rsid w:val="00F81C57"/>
    <w:rsid w:val="00F836B0"/>
    <w:rsid w:val="00F84773"/>
    <w:rsid w:val="00F86DAF"/>
    <w:rsid w:val="00F90E6E"/>
    <w:rsid w:val="00FA4823"/>
    <w:rsid w:val="00FB3ECC"/>
    <w:rsid w:val="00FB4A16"/>
    <w:rsid w:val="00FD17E9"/>
    <w:rsid w:val="00FD19C1"/>
    <w:rsid w:val="00FD4A9B"/>
    <w:rsid w:val="00FE00B2"/>
    <w:rsid w:val="00FE2EDF"/>
    <w:rsid w:val="00FF0947"/>
    <w:rsid w:val="00FF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FA24E-1919-49C1-B10A-2E5DF72F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283"/>
    <w:rPr>
      <w:rFonts w:ascii="Segoe UI" w:hAnsi="Segoe UI" w:cs="Segoe UI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165945"/>
  </w:style>
  <w:style w:type="paragraph" w:styleId="a6">
    <w:name w:val="header"/>
    <w:basedOn w:val="a"/>
    <w:link w:val="a7"/>
    <w:uiPriority w:val="99"/>
    <w:unhideWhenUsed/>
    <w:rsid w:val="0016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945"/>
  </w:style>
  <w:style w:type="paragraph" w:styleId="a8">
    <w:name w:val="footer"/>
    <w:basedOn w:val="a"/>
    <w:link w:val="a9"/>
    <w:uiPriority w:val="99"/>
    <w:unhideWhenUsed/>
    <w:rsid w:val="0016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945"/>
  </w:style>
  <w:style w:type="table" w:styleId="aa">
    <w:name w:val="Table Grid"/>
    <w:basedOn w:val="a1"/>
    <w:uiPriority w:val="39"/>
    <w:rsid w:val="00516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+ 7"/>
    <w:aliases w:val="5 pt,Не полужирный,Колонтитул + 10,Полужирный1"/>
    <w:rsid w:val="00595048"/>
    <w:rPr>
      <w:rFonts w:ascii="Times New Roman" w:hAnsi="Times New Roman" w:cs="Times New Roman"/>
      <w:b/>
      <w:bCs/>
      <w:sz w:val="15"/>
      <w:szCs w:val="15"/>
      <w:u w:val="none"/>
    </w:rPr>
  </w:style>
  <w:style w:type="character" w:styleId="ab">
    <w:name w:val="Hyperlink"/>
    <w:uiPriority w:val="99"/>
    <w:unhideWhenUsed/>
    <w:rsid w:val="00595048"/>
    <w:rPr>
      <w:color w:val="0000FF"/>
      <w:u w:val="single"/>
    </w:rPr>
  </w:style>
  <w:style w:type="character" w:customStyle="1" w:styleId="2">
    <w:name w:val="Заголовок №2_"/>
    <w:link w:val="20"/>
    <w:rsid w:val="00595048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595048"/>
    <w:pPr>
      <w:widowControl w:val="0"/>
      <w:shd w:val="clear" w:color="auto" w:fill="FFFFFF"/>
      <w:spacing w:after="300" w:line="240" w:lineRule="atLeast"/>
      <w:outlineLvl w:val="1"/>
    </w:pPr>
    <w:rPr>
      <w:b/>
      <w:bCs/>
    </w:rPr>
  </w:style>
  <w:style w:type="paragraph" w:customStyle="1" w:styleId="ConsPlusNormal">
    <w:name w:val="ConsPlusNormal"/>
    <w:rsid w:val="00F05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c">
    <w:name w:val="Body Text"/>
    <w:basedOn w:val="a"/>
    <w:link w:val="ad"/>
    <w:rsid w:val="00F05588"/>
    <w:pPr>
      <w:spacing w:after="0" w:line="240" w:lineRule="auto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05588"/>
    <w:rPr>
      <w:rFonts w:ascii="Arial" w:eastAsia="Times New Roman" w:hAnsi="Arial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7CCEDFEEEB4334090DE5BEC0B68F85105DD394AF8AB8DE6C4805CE528FA0362756255EE70C4739159C6A9BAD73E37C15SAX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7CCEDFEEEB4334090DFBB3D6DAD38C135F8F90A785B38C301C03990DDFA6636716230BB6481237109220CBE938EC7C12BA22B4EA34165ES7XF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4BFC1-D568-487C-8B5F-6E66E914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3287</Words>
  <Characters>18739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Тигин</dc:creator>
  <cp:lastModifiedBy>Инспектор</cp:lastModifiedBy>
  <cp:revision>6</cp:revision>
  <cp:lastPrinted>2023-01-24T13:28:00Z</cp:lastPrinted>
  <dcterms:created xsi:type="dcterms:W3CDTF">2023-09-20T07:09:00Z</dcterms:created>
  <dcterms:modified xsi:type="dcterms:W3CDTF">2023-09-20T09:25:00Z</dcterms:modified>
</cp:coreProperties>
</file>