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BFE" w:rsidRPr="008C5BFE" w:rsidRDefault="008C5BFE" w:rsidP="008C5BFE">
      <w:pPr>
        <w:autoSpaceDE w:val="0"/>
        <w:autoSpaceDN w:val="0"/>
        <w:adjustRightInd w:val="0"/>
        <w:spacing w:after="480"/>
        <w:jc w:val="center"/>
        <w:outlineLvl w:val="0"/>
        <w:rPr>
          <w:rFonts w:eastAsia="Calibri"/>
          <w:b/>
          <w:sz w:val="36"/>
          <w:szCs w:val="36"/>
          <w:lang w:eastAsia="en-US"/>
        </w:rPr>
      </w:pPr>
      <w:r w:rsidRPr="008C5BFE">
        <w:rPr>
          <w:rFonts w:eastAsia="Calibri"/>
          <w:b/>
          <w:sz w:val="36"/>
          <w:szCs w:val="36"/>
          <w:lang w:eastAsia="en-US"/>
        </w:rPr>
        <w:t>Государственная инспекция по надзору за техническим состоянием самоходных машин и других видов техники Кировской области</w:t>
      </w:r>
    </w:p>
    <w:p w:rsidR="008C5BFE" w:rsidRPr="008C5BFE" w:rsidRDefault="008C5BFE" w:rsidP="008C5BFE">
      <w:pPr>
        <w:autoSpaceDE w:val="0"/>
        <w:autoSpaceDN w:val="0"/>
        <w:adjustRightInd w:val="0"/>
        <w:spacing w:after="480"/>
        <w:ind w:firstLine="539"/>
        <w:jc w:val="center"/>
        <w:outlineLvl w:val="0"/>
        <w:rPr>
          <w:rFonts w:eastAsia="Calibri"/>
          <w:b/>
          <w:sz w:val="40"/>
          <w:szCs w:val="40"/>
          <w:lang w:eastAsia="en-US"/>
        </w:rPr>
      </w:pPr>
    </w:p>
    <w:p w:rsidR="008C5BFE" w:rsidRPr="008C5BFE" w:rsidRDefault="008C5BFE" w:rsidP="008C5BFE">
      <w:pPr>
        <w:autoSpaceDE w:val="0"/>
        <w:autoSpaceDN w:val="0"/>
        <w:adjustRightInd w:val="0"/>
        <w:spacing w:after="480"/>
        <w:ind w:firstLine="539"/>
        <w:jc w:val="center"/>
        <w:outlineLvl w:val="0"/>
        <w:rPr>
          <w:rFonts w:eastAsia="Calibri"/>
          <w:b/>
          <w:sz w:val="40"/>
          <w:szCs w:val="40"/>
          <w:lang w:eastAsia="en-US"/>
        </w:rPr>
      </w:pPr>
    </w:p>
    <w:p w:rsidR="008C5BFE" w:rsidRPr="008C5BFE" w:rsidRDefault="008C5BFE" w:rsidP="008C5BFE">
      <w:pPr>
        <w:autoSpaceDE w:val="0"/>
        <w:autoSpaceDN w:val="0"/>
        <w:adjustRightInd w:val="0"/>
        <w:spacing w:after="480"/>
        <w:ind w:firstLine="539"/>
        <w:jc w:val="center"/>
        <w:outlineLvl w:val="0"/>
        <w:rPr>
          <w:rFonts w:eastAsia="Calibri"/>
          <w:b/>
          <w:sz w:val="40"/>
          <w:szCs w:val="40"/>
          <w:lang w:eastAsia="en-US"/>
        </w:rPr>
      </w:pPr>
    </w:p>
    <w:p w:rsidR="008C5BFE" w:rsidRPr="008C5BFE" w:rsidRDefault="008C5BFE" w:rsidP="008C5BFE">
      <w:pPr>
        <w:autoSpaceDE w:val="0"/>
        <w:autoSpaceDN w:val="0"/>
        <w:adjustRightInd w:val="0"/>
        <w:spacing w:after="480"/>
        <w:ind w:firstLine="539"/>
        <w:jc w:val="center"/>
        <w:outlineLvl w:val="0"/>
        <w:rPr>
          <w:rFonts w:eastAsia="Calibri"/>
          <w:b/>
          <w:sz w:val="40"/>
          <w:szCs w:val="40"/>
          <w:lang w:eastAsia="en-US"/>
        </w:rPr>
      </w:pPr>
    </w:p>
    <w:p w:rsidR="008C5BFE" w:rsidRPr="008C5BFE" w:rsidRDefault="008C5BFE" w:rsidP="008C5BFE">
      <w:pPr>
        <w:autoSpaceDE w:val="0"/>
        <w:autoSpaceDN w:val="0"/>
        <w:adjustRightInd w:val="0"/>
        <w:spacing w:after="480"/>
        <w:outlineLvl w:val="0"/>
        <w:rPr>
          <w:rFonts w:eastAsia="Calibri"/>
          <w:b/>
          <w:sz w:val="40"/>
          <w:szCs w:val="40"/>
          <w:lang w:eastAsia="en-US"/>
        </w:rPr>
      </w:pPr>
    </w:p>
    <w:p w:rsidR="008C5BFE" w:rsidRPr="008C5BFE" w:rsidRDefault="008C5BFE" w:rsidP="008C5BFE">
      <w:pPr>
        <w:autoSpaceDE w:val="0"/>
        <w:autoSpaceDN w:val="0"/>
        <w:adjustRightInd w:val="0"/>
        <w:spacing w:after="480"/>
        <w:jc w:val="center"/>
        <w:outlineLvl w:val="0"/>
        <w:rPr>
          <w:rFonts w:eastAsia="Calibri"/>
          <w:b/>
          <w:sz w:val="40"/>
          <w:szCs w:val="40"/>
          <w:lang w:eastAsia="en-US"/>
        </w:rPr>
      </w:pPr>
      <w:r w:rsidRPr="008C5BFE">
        <w:rPr>
          <w:rFonts w:eastAsia="Calibri"/>
          <w:b/>
          <w:sz w:val="40"/>
          <w:szCs w:val="40"/>
          <w:lang w:eastAsia="en-US"/>
        </w:rPr>
        <w:t>ПАМЯТКА</w:t>
      </w:r>
    </w:p>
    <w:p w:rsidR="008C5BFE" w:rsidRPr="008C5BFE" w:rsidRDefault="008C5BFE" w:rsidP="008C5BFE">
      <w:pPr>
        <w:autoSpaceDE w:val="0"/>
        <w:autoSpaceDN w:val="0"/>
        <w:adjustRightInd w:val="0"/>
        <w:spacing w:after="480"/>
        <w:jc w:val="center"/>
        <w:outlineLvl w:val="0"/>
        <w:rPr>
          <w:rFonts w:eastAsia="Calibri"/>
          <w:b/>
          <w:sz w:val="40"/>
          <w:szCs w:val="40"/>
          <w:lang w:eastAsia="en-US"/>
        </w:rPr>
      </w:pPr>
      <w:r w:rsidRPr="008C5BFE">
        <w:rPr>
          <w:rFonts w:eastAsia="Calibri"/>
          <w:b/>
          <w:sz w:val="40"/>
          <w:szCs w:val="40"/>
          <w:lang w:eastAsia="en-US"/>
        </w:rPr>
        <w:t>об ограничениях, запретах и обязанностях лиц, замещающих должности государственной гражданской службы Кировской области</w:t>
      </w:r>
    </w:p>
    <w:p w:rsidR="008C5BFE" w:rsidRPr="008C5BFE" w:rsidRDefault="008C5BFE" w:rsidP="008C5BFE">
      <w:pPr>
        <w:autoSpaceDE w:val="0"/>
        <w:autoSpaceDN w:val="0"/>
        <w:adjustRightInd w:val="0"/>
        <w:spacing w:after="480"/>
        <w:ind w:firstLine="539"/>
        <w:jc w:val="center"/>
        <w:outlineLvl w:val="0"/>
        <w:rPr>
          <w:rFonts w:eastAsia="Calibri"/>
          <w:b/>
          <w:sz w:val="40"/>
          <w:szCs w:val="40"/>
          <w:lang w:eastAsia="en-US"/>
        </w:rPr>
      </w:pPr>
    </w:p>
    <w:p w:rsidR="008C5BFE" w:rsidRPr="008C5BFE" w:rsidRDefault="008C5BFE" w:rsidP="008C5BFE">
      <w:pPr>
        <w:autoSpaceDE w:val="0"/>
        <w:autoSpaceDN w:val="0"/>
        <w:adjustRightInd w:val="0"/>
        <w:spacing w:after="480"/>
        <w:ind w:firstLine="539"/>
        <w:jc w:val="center"/>
        <w:outlineLvl w:val="0"/>
        <w:rPr>
          <w:rFonts w:eastAsia="Calibri"/>
          <w:b/>
          <w:sz w:val="40"/>
          <w:szCs w:val="40"/>
          <w:lang w:eastAsia="en-US"/>
        </w:rPr>
      </w:pPr>
    </w:p>
    <w:p w:rsidR="008C5BFE" w:rsidRPr="008C5BFE" w:rsidRDefault="008C5BFE" w:rsidP="008C5BFE">
      <w:pPr>
        <w:autoSpaceDE w:val="0"/>
        <w:autoSpaceDN w:val="0"/>
        <w:adjustRightInd w:val="0"/>
        <w:spacing w:after="480"/>
        <w:ind w:firstLine="539"/>
        <w:outlineLvl w:val="0"/>
        <w:rPr>
          <w:rFonts w:eastAsia="Calibri"/>
          <w:b/>
          <w:sz w:val="40"/>
          <w:szCs w:val="40"/>
          <w:lang w:eastAsia="en-US"/>
        </w:rPr>
      </w:pPr>
    </w:p>
    <w:p w:rsidR="008C5BFE" w:rsidRPr="008C5BFE" w:rsidRDefault="008C5BFE" w:rsidP="008C5BFE">
      <w:pPr>
        <w:autoSpaceDE w:val="0"/>
        <w:autoSpaceDN w:val="0"/>
        <w:adjustRightInd w:val="0"/>
        <w:spacing w:after="480"/>
        <w:ind w:firstLine="539"/>
        <w:outlineLvl w:val="0"/>
        <w:rPr>
          <w:rFonts w:eastAsia="Calibri"/>
          <w:b/>
          <w:sz w:val="40"/>
          <w:szCs w:val="40"/>
          <w:lang w:eastAsia="en-US"/>
        </w:rPr>
      </w:pPr>
    </w:p>
    <w:p w:rsidR="008C5BFE" w:rsidRPr="008C5BFE" w:rsidRDefault="008C5BFE" w:rsidP="008C5BFE">
      <w:pPr>
        <w:autoSpaceDE w:val="0"/>
        <w:autoSpaceDN w:val="0"/>
        <w:adjustRightInd w:val="0"/>
        <w:spacing w:after="480"/>
        <w:outlineLvl w:val="0"/>
        <w:rPr>
          <w:rFonts w:eastAsia="Calibri"/>
          <w:b/>
          <w:sz w:val="40"/>
          <w:szCs w:val="40"/>
          <w:lang w:eastAsia="en-US"/>
        </w:rPr>
      </w:pPr>
    </w:p>
    <w:p w:rsidR="008C5BFE" w:rsidRPr="008C5BFE" w:rsidRDefault="008C5BFE" w:rsidP="008C5BFE">
      <w:pPr>
        <w:autoSpaceDE w:val="0"/>
        <w:autoSpaceDN w:val="0"/>
        <w:adjustRightInd w:val="0"/>
        <w:spacing w:after="480"/>
        <w:jc w:val="center"/>
        <w:outlineLvl w:val="0"/>
        <w:rPr>
          <w:rFonts w:eastAsia="Calibri"/>
          <w:b/>
          <w:sz w:val="28"/>
          <w:szCs w:val="28"/>
          <w:lang w:eastAsia="en-US"/>
        </w:rPr>
      </w:pPr>
      <w:r w:rsidRPr="008C5BFE">
        <w:rPr>
          <w:rFonts w:eastAsia="Calibri"/>
          <w:b/>
          <w:sz w:val="28"/>
          <w:szCs w:val="28"/>
          <w:lang w:eastAsia="en-US"/>
        </w:rPr>
        <w:t>Киров</w:t>
      </w:r>
    </w:p>
    <w:p w:rsidR="008C5BFE" w:rsidRPr="008C5BFE" w:rsidRDefault="008C5BFE" w:rsidP="008C5BFE">
      <w:pPr>
        <w:autoSpaceDE w:val="0"/>
        <w:autoSpaceDN w:val="0"/>
        <w:adjustRightInd w:val="0"/>
        <w:spacing w:after="480"/>
        <w:jc w:val="center"/>
        <w:outlineLvl w:val="0"/>
        <w:rPr>
          <w:rFonts w:eastAsia="Calibri"/>
          <w:b/>
          <w:sz w:val="28"/>
          <w:szCs w:val="28"/>
          <w:lang w:eastAsia="en-US"/>
        </w:rPr>
      </w:pPr>
    </w:p>
    <w:p w:rsidR="008C5BFE" w:rsidRDefault="008C5BFE" w:rsidP="0077283A">
      <w:pPr>
        <w:autoSpaceDE w:val="0"/>
        <w:autoSpaceDN w:val="0"/>
        <w:adjustRightInd w:val="0"/>
        <w:jc w:val="center"/>
        <w:outlineLvl w:val="1"/>
        <w:rPr>
          <w:b/>
          <w:sz w:val="28"/>
          <w:szCs w:val="28"/>
        </w:rPr>
      </w:pPr>
    </w:p>
    <w:p w:rsidR="0077283A" w:rsidRPr="006D7BB6" w:rsidRDefault="0077283A" w:rsidP="0077283A">
      <w:pPr>
        <w:autoSpaceDE w:val="0"/>
        <w:autoSpaceDN w:val="0"/>
        <w:adjustRightInd w:val="0"/>
        <w:jc w:val="center"/>
        <w:outlineLvl w:val="1"/>
        <w:rPr>
          <w:b/>
          <w:sz w:val="28"/>
          <w:szCs w:val="28"/>
        </w:rPr>
      </w:pPr>
      <w:r w:rsidRPr="006D7BB6">
        <w:rPr>
          <w:b/>
          <w:sz w:val="28"/>
          <w:szCs w:val="28"/>
        </w:rPr>
        <w:t>ПАМЯТКА</w:t>
      </w:r>
    </w:p>
    <w:p w:rsidR="0077283A" w:rsidRPr="006D7BB6" w:rsidRDefault="0077283A" w:rsidP="0077283A">
      <w:pPr>
        <w:autoSpaceDE w:val="0"/>
        <w:autoSpaceDN w:val="0"/>
        <w:adjustRightInd w:val="0"/>
        <w:jc w:val="center"/>
        <w:outlineLvl w:val="1"/>
        <w:rPr>
          <w:b/>
          <w:sz w:val="28"/>
          <w:szCs w:val="28"/>
        </w:rPr>
      </w:pPr>
      <w:r w:rsidRPr="006D7BB6">
        <w:rPr>
          <w:b/>
          <w:sz w:val="28"/>
          <w:szCs w:val="28"/>
        </w:rPr>
        <w:t xml:space="preserve">об ограничениях, запретах, требованиях к служебному поведению </w:t>
      </w:r>
    </w:p>
    <w:p w:rsidR="0077283A" w:rsidRPr="00DB7DB1" w:rsidRDefault="0077283A" w:rsidP="0077283A">
      <w:pPr>
        <w:autoSpaceDE w:val="0"/>
        <w:autoSpaceDN w:val="0"/>
        <w:adjustRightInd w:val="0"/>
        <w:jc w:val="center"/>
        <w:outlineLvl w:val="1"/>
        <w:rPr>
          <w:b/>
          <w:sz w:val="28"/>
          <w:szCs w:val="28"/>
        </w:rPr>
      </w:pPr>
      <w:r w:rsidRPr="00DB7DB1">
        <w:rPr>
          <w:b/>
          <w:sz w:val="28"/>
          <w:szCs w:val="28"/>
        </w:rPr>
        <w:t xml:space="preserve">и предупреждению коррупционных правонарушений, связанных </w:t>
      </w:r>
    </w:p>
    <w:p w:rsidR="0077283A" w:rsidRPr="006D7BB6" w:rsidRDefault="0077283A" w:rsidP="0077283A">
      <w:pPr>
        <w:autoSpaceDE w:val="0"/>
        <w:autoSpaceDN w:val="0"/>
        <w:adjustRightInd w:val="0"/>
        <w:jc w:val="center"/>
        <w:outlineLvl w:val="1"/>
        <w:rPr>
          <w:b/>
          <w:sz w:val="28"/>
          <w:szCs w:val="28"/>
        </w:rPr>
      </w:pPr>
      <w:r w:rsidRPr="006D7BB6">
        <w:rPr>
          <w:b/>
          <w:sz w:val="28"/>
          <w:szCs w:val="28"/>
        </w:rPr>
        <w:t xml:space="preserve">с прохождением государственной гражданской службы </w:t>
      </w:r>
      <w:r w:rsidR="008C5BFE">
        <w:rPr>
          <w:b/>
          <w:sz w:val="28"/>
          <w:szCs w:val="28"/>
        </w:rPr>
        <w:t>Кировской области</w:t>
      </w:r>
    </w:p>
    <w:p w:rsidR="0077283A" w:rsidRPr="006D7BB6" w:rsidRDefault="0077283A" w:rsidP="0077283A">
      <w:pPr>
        <w:autoSpaceDE w:val="0"/>
        <w:autoSpaceDN w:val="0"/>
        <w:adjustRightInd w:val="0"/>
        <w:jc w:val="center"/>
        <w:outlineLvl w:val="1"/>
        <w:rPr>
          <w:b/>
          <w:sz w:val="28"/>
          <w:szCs w:val="28"/>
        </w:rPr>
      </w:pPr>
      <w:r w:rsidRPr="006D7BB6">
        <w:rPr>
          <w:b/>
          <w:sz w:val="28"/>
          <w:szCs w:val="28"/>
        </w:rPr>
        <w:t xml:space="preserve">в </w:t>
      </w:r>
      <w:r w:rsidR="008C5BFE">
        <w:rPr>
          <w:b/>
          <w:sz w:val="28"/>
          <w:szCs w:val="28"/>
        </w:rPr>
        <w:t>государственной инспекции по надзору за техническим состоянием самоходных машин и других видов техники Кировской области</w:t>
      </w:r>
    </w:p>
    <w:p w:rsidR="0077283A" w:rsidRPr="006D7BB6" w:rsidRDefault="0077283A" w:rsidP="0077283A">
      <w:pPr>
        <w:autoSpaceDE w:val="0"/>
        <w:autoSpaceDN w:val="0"/>
        <w:adjustRightInd w:val="0"/>
        <w:jc w:val="center"/>
        <w:outlineLvl w:val="1"/>
        <w:rPr>
          <w:b/>
          <w:color w:val="FF0000"/>
          <w:sz w:val="28"/>
          <w:szCs w:val="28"/>
        </w:rPr>
      </w:pPr>
    </w:p>
    <w:p w:rsidR="00FE7BD9" w:rsidRPr="006D7BB6" w:rsidRDefault="00FE7BD9" w:rsidP="0077283A">
      <w:pPr>
        <w:shd w:val="clear" w:color="auto" w:fill="FFFFFF"/>
        <w:spacing w:line="300" w:lineRule="atLeast"/>
        <w:ind w:firstLine="708"/>
        <w:jc w:val="both"/>
        <w:textAlignment w:val="baseline"/>
        <w:rPr>
          <w:bCs/>
          <w:iCs/>
          <w:sz w:val="28"/>
          <w:szCs w:val="28"/>
          <w:bdr w:val="none" w:sz="0" w:space="0" w:color="auto" w:frame="1"/>
        </w:rPr>
      </w:pPr>
    </w:p>
    <w:p w:rsidR="0077283A" w:rsidRPr="00944BB3" w:rsidRDefault="0077283A" w:rsidP="0077283A">
      <w:pPr>
        <w:shd w:val="clear" w:color="auto" w:fill="FFFFFF"/>
        <w:spacing w:line="300" w:lineRule="atLeast"/>
        <w:ind w:firstLine="708"/>
        <w:jc w:val="both"/>
        <w:textAlignment w:val="baseline"/>
        <w:rPr>
          <w:sz w:val="28"/>
          <w:szCs w:val="28"/>
        </w:rPr>
      </w:pPr>
      <w:r w:rsidRPr="00944BB3">
        <w:rPr>
          <w:bCs/>
          <w:iCs/>
          <w:sz w:val="28"/>
          <w:szCs w:val="28"/>
          <w:bdr w:val="none" w:sz="0" w:space="0" w:color="auto" w:frame="1"/>
        </w:rPr>
        <w:t xml:space="preserve">Специфика </w:t>
      </w:r>
      <w:r w:rsidR="00944BB3" w:rsidRPr="00944BB3">
        <w:rPr>
          <w:bCs/>
          <w:iCs/>
          <w:sz w:val="28"/>
          <w:szCs w:val="28"/>
          <w:bdr w:val="none" w:sz="0" w:space="0" w:color="auto" w:frame="1"/>
        </w:rPr>
        <w:t xml:space="preserve">государственной гражданской службы </w:t>
      </w:r>
      <w:r w:rsidRPr="00944BB3">
        <w:rPr>
          <w:bCs/>
          <w:iCs/>
          <w:sz w:val="28"/>
          <w:szCs w:val="28"/>
          <w:bdr w:val="none" w:sz="0" w:space="0" w:color="auto" w:frame="1"/>
        </w:rPr>
        <w:t xml:space="preserve">как профессиональной деятельности граждан Российской Федерации по обеспечению исполнения полномочий </w:t>
      </w:r>
      <w:r w:rsidR="00112B86">
        <w:rPr>
          <w:bCs/>
          <w:iCs/>
          <w:sz w:val="28"/>
          <w:szCs w:val="28"/>
          <w:bdr w:val="none" w:sz="0" w:space="0" w:color="auto" w:frame="1"/>
        </w:rPr>
        <w:t>государственных</w:t>
      </w:r>
      <w:r w:rsidRPr="00944BB3">
        <w:rPr>
          <w:bCs/>
          <w:iCs/>
          <w:sz w:val="28"/>
          <w:szCs w:val="28"/>
          <w:bdr w:val="none" w:sz="0" w:space="0" w:color="auto" w:frame="1"/>
        </w:rPr>
        <w:t xml:space="preserve"> органов</w:t>
      </w:r>
      <w:r w:rsidR="00112B86">
        <w:rPr>
          <w:bCs/>
          <w:iCs/>
          <w:sz w:val="28"/>
          <w:szCs w:val="28"/>
          <w:bdr w:val="none" w:sz="0" w:space="0" w:color="auto" w:frame="1"/>
        </w:rPr>
        <w:t xml:space="preserve"> власти </w:t>
      </w:r>
      <w:r w:rsidRPr="00944BB3">
        <w:rPr>
          <w:bCs/>
          <w:iCs/>
          <w:sz w:val="28"/>
          <w:szCs w:val="28"/>
          <w:bdr w:val="none" w:sz="0" w:space="0" w:color="auto" w:frame="1"/>
        </w:rPr>
        <w:t xml:space="preserve">предопределяет особый правовой статус государственных </w:t>
      </w:r>
      <w:r w:rsidR="00112B86">
        <w:rPr>
          <w:bCs/>
          <w:iCs/>
          <w:sz w:val="28"/>
          <w:szCs w:val="28"/>
          <w:bdr w:val="none" w:sz="0" w:space="0" w:color="auto" w:frame="1"/>
        </w:rPr>
        <w:t xml:space="preserve">гражданских </w:t>
      </w:r>
      <w:r w:rsidRPr="00944BB3">
        <w:rPr>
          <w:bCs/>
          <w:iCs/>
          <w:sz w:val="28"/>
          <w:szCs w:val="28"/>
          <w:bdr w:val="none" w:sz="0" w:space="0" w:color="auto" w:frame="1"/>
        </w:rPr>
        <w:t>служащих</w:t>
      </w:r>
      <w:r w:rsidR="00112B86">
        <w:rPr>
          <w:bCs/>
          <w:iCs/>
          <w:sz w:val="28"/>
          <w:szCs w:val="28"/>
          <w:bdr w:val="none" w:sz="0" w:space="0" w:color="auto" w:frame="1"/>
        </w:rPr>
        <w:t xml:space="preserve"> </w:t>
      </w:r>
      <w:r w:rsidRPr="00944BB3">
        <w:rPr>
          <w:bCs/>
          <w:iCs/>
          <w:sz w:val="28"/>
          <w:szCs w:val="28"/>
          <w:bdr w:val="none" w:sz="0" w:space="0" w:color="auto" w:frame="1"/>
        </w:rPr>
        <w:t>Российской Федерации.</w:t>
      </w:r>
    </w:p>
    <w:p w:rsidR="0077283A" w:rsidRPr="00944BB3" w:rsidRDefault="0077283A" w:rsidP="0077283A">
      <w:pPr>
        <w:shd w:val="clear" w:color="auto" w:fill="FFFFFF"/>
        <w:spacing w:line="300" w:lineRule="atLeast"/>
        <w:ind w:firstLine="708"/>
        <w:jc w:val="both"/>
        <w:textAlignment w:val="baseline"/>
        <w:rPr>
          <w:bCs/>
          <w:iCs/>
          <w:sz w:val="28"/>
          <w:szCs w:val="28"/>
          <w:bdr w:val="none" w:sz="0" w:space="0" w:color="auto" w:frame="1"/>
        </w:rPr>
      </w:pPr>
      <w:r w:rsidRPr="00944BB3">
        <w:rPr>
          <w:bCs/>
          <w:iCs/>
          <w:sz w:val="28"/>
          <w:szCs w:val="28"/>
          <w:bdr w:val="none" w:sz="0" w:space="0" w:color="auto" w:frame="1"/>
        </w:rPr>
        <w:t xml:space="preserve">Регламентируя правовое положение государственных служащих Российской Федерации, порядок поступления и прохождения государственной службы Российской Федерации, государство вправе устанавливать в этой сфере и особые правила (требования), что обусловлено целью обеспечения поддержания высокого уровня </w:t>
      </w:r>
      <w:r w:rsidR="00204BF4" w:rsidRPr="00944BB3">
        <w:rPr>
          <w:bCs/>
          <w:iCs/>
          <w:sz w:val="28"/>
          <w:szCs w:val="28"/>
          <w:bdr w:val="none" w:sz="0" w:space="0" w:color="auto" w:frame="1"/>
        </w:rPr>
        <w:t>осуществления</w:t>
      </w:r>
      <w:r w:rsidRPr="00944BB3">
        <w:rPr>
          <w:bCs/>
          <w:iCs/>
          <w:sz w:val="28"/>
          <w:szCs w:val="28"/>
          <w:bdr w:val="none" w:sz="0" w:space="0" w:color="auto" w:frame="1"/>
        </w:rPr>
        <w:t xml:space="preserve"> государственной службы, задачами и принципами </w:t>
      </w:r>
      <w:r w:rsidR="00DA1DA9" w:rsidRPr="00944BB3">
        <w:rPr>
          <w:bCs/>
          <w:iCs/>
          <w:sz w:val="28"/>
          <w:szCs w:val="28"/>
          <w:bdr w:val="none" w:sz="0" w:space="0" w:color="auto" w:frame="1"/>
        </w:rPr>
        <w:br/>
      </w:r>
      <w:r w:rsidRPr="00944BB3">
        <w:rPr>
          <w:bCs/>
          <w:iCs/>
          <w:sz w:val="28"/>
          <w:szCs w:val="28"/>
          <w:bdr w:val="none" w:sz="0" w:space="0" w:color="auto" w:frame="1"/>
        </w:rPr>
        <w:t>ее организации и функционирования, особенностями профессиональной деятельности лиц, исполняющих обязанности по государственной должности государственной службы Российской Федерации.</w:t>
      </w:r>
    </w:p>
    <w:p w:rsidR="00AF33B2" w:rsidRPr="00944BB3" w:rsidRDefault="00AF33B2" w:rsidP="000C11C5">
      <w:pPr>
        <w:shd w:val="clear" w:color="auto" w:fill="FFFFFF"/>
        <w:spacing w:line="300" w:lineRule="atLeast"/>
        <w:ind w:firstLine="708"/>
        <w:jc w:val="both"/>
        <w:textAlignment w:val="baseline"/>
        <w:rPr>
          <w:sz w:val="28"/>
          <w:szCs w:val="28"/>
        </w:rPr>
      </w:pPr>
      <w:r w:rsidRPr="00944BB3">
        <w:rPr>
          <w:sz w:val="28"/>
          <w:szCs w:val="28"/>
          <w:bdr w:val="none" w:sz="0" w:space="0" w:color="auto" w:frame="1"/>
        </w:rPr>
        <w:t>В соответствии</w:t>
      </w:r>
      <w:r w:rsidR="006D7BB6" w:rsidRPr="00944BB3">
        <w:rPr>
          <w:rStyle w:val="apple-converted-space"/>
          <w:sz w:val="28"/>
          <w:szCs w:val="28"/>
          <w:bdr w:val="none" w:sz="0" w:space="0" w:color="auto" w:frame="1"/>
        </w:rPr>
        <w:t xml:space="preserve"> </w:t>
      </w:r>
      <w:r w:rsidRPr="00944BB3">
        <w:rPr>
          <w:bCs/>
          <w:sz w:val="28"/>
          <w:szCs w:val="28"/>
          <w:bdr w:val="none" w:sz="0" w:space="0" w:color="auto" w:frame="1"/>
        </w:rPr>
        <w:t xml:space="preserve">с </w:t>
      </w:r>
      <w:r w:rsidR="006C75DA" w:rsidRPr="00944BB3">
        <w:rPr>
          <w:bCs/>
          <w:sz w:val="28"/>
          <w:szCs w:val="28"/>
          <w:bdr w:val="none" w:sz="0" w:space="0" w:color="auto" w:frame="1"/>
        </w:rPr>
        <w:t xml:space="preserve">пунктом </w:t>
      </w:r>
      <w:r w:rsidRPr="00944BB3">
        <w:rPr>
          <w:bCs/>
          <w:sz w:val="28"/>
          <w:szCs w:val="28"/>
          <w:bdr w:val="none" w:sz="0" w:space="0" w:color="auto" w:frame="1"/>
        </w:rPr>
        <w:t xml:space="preserve">11 </w:t>
      </w:r>
      <w:r w:rsidR="006C75DA" w:rsidRPr="00944BB3">
        <w:rPr>
          <w:bCs/>
          <w:sz w:val="28"/>
          <w:szCs w:val="28"/>
          <w:bdr w:val="none" w:sz="0" w:space="0" w:color="auto" w:frame="1"/>
        </w:rPr>
        <w:t xml:space="preserve">части 1 </w:t>
      </w:r>
      <w:r w:rsidRPr="00944BB3">
        <w:rPr>
          <w:bCs/>
          <w:sz w:val="28"/>
          <w:szCs w:val="28"/>
          <w:bdr w:val="none" w:sz="0" w:space="0" w:color="auto" w:frame="1"/>
        </w:rPr>
        <w:t>статьи 15</w:t>
      </w:r>
      <w:r w:rsidR="006D7BB6" w:rsidRPr="00944BB3">
        <w:rPr>
          <w:rStyle w:val="apple-converted-space"/>
          <w:sz w:val="28"/>
          <w:szCs w:val="28"/>
          <w:bdr w:val="none" w:sz="0" w:space="0" w:color="auto" w:frame="1"/>
        </w:rPr>
        <w:t xml:space="preserve"> </w:t>
      </w:r>
      <w:r w:rsidRPr="00944BB3">
        <w:rPr>
          <w:bCs/>
          <w:sz w:val="28"/>
          <w:szCs w:val="28"/>
          <w:bdr w:val="none" w:sz="0" w:space="0" w:color="auto" w:frame="1"/>
        </w:rPr>
        <w:t xml:space="preserve">Федерального закона </w:t>
      </w:r>
      <w:r w:rsidR="006C75DA" w:rsidRPr="00944BB3">
        <w:rPr>
          <w:bCs/>
          <w:sz w:val="28"/>
          <w:szCs w:val="28"/>
          <w:bdr w:val="none" w:sz="0" w:space="0" w:color="auto" w:frame="1"/>
        </w:rPr>
        <w:br/>
      </w:r>
      <w:r w:rsidRPr="00944BB3">
        <w:rPr>
          <w:bCs/>
          <w:sz w:val="28"/>
          <w:szCs w:val="28"/>
          <w:bdr w:val="none" w:sz="0" w:space="0" w:color="auto" w:frame="1"/>
        </w:rPr>
        <w:t>от 27</w:t>
      </w:r>
      <w:r w:rsidR="000C11C5" w:rsidRPr="00944BB3">
        <w:rPr>
          <w:bCs/>
          <w:sz w:val="28"/>
          <w:szCs w:val="28"/>
          <w:bdr w:val="none" w:sz="0" w:space="0" w:color="auto" w:frame="1"/>
        </w:rPr>
        <w:t>.07.2004</w:t>
      </w:r>
      <w:r w:rsidRPr="00944BB3">
        <w:rPr>
          <w:bCs/>
          <w:sz w:val="28"/>
          <w:szCs w:val="28"/>
          <w:bdr w:val="none" w:sz="0" w:space="0" w:color="auto" w:frame="1"/>
        </w:rPr>
        <w:t xml:space="preserve"> № 79-ФЗ «О государственной гражданской службе Российской Федерации»</w:t>
      </w:r>
      <w:r w:rsidRPr="00944BB3">
        <w:rPr>
          <w:rStyle w:val="apple-converted-space"/>
          <w:sz w:val="28"/>
          <w:szCs w:val="28"/>
          <w:bdr w:val="none" w:sz="0" w:space="0" w:color="auto" w:frame="1"/>
        </w:rPr>
        <w:t> </w:t>
      </w:r>
      <w:r w:rsidRPr="00944BB3">
        <w:rPr>
          <w:sz w:val="28"/>
          <w:szCs w:val="28"/>
          <w:bdr w:val="none" w:sz="0" w:space="0" w:color="auto" w:frame="1"/>
        </w:rPr>
        <w:t xml:space="preserve">(далее – </w:t>
      </w:r>
      <w:r w:rsidRPr="00944BB3">
        <w:rPr>
          <w:sz w:val="28"/>
          <w:szCs w:val="28"/>
        </w:rPr>
        <w:t>Федеральный закон № 79-ФЗ</w:t>
      </w:r>
      <w:r w:rsidRPr="00944BB3">
        <w:rPr>
          <w:sz w:val="28"/>
          <w:szCs w:val="28"/>
          <w:bdr w:val="none" w:sz="0" w:space="0" w:color="auto" w:frame="1"/>
        </w:rPr>
        <w:t xml:space="preserve">) </w:t>
      </w:r>
      <w:r w:rsidRPr="00944BB3">
        <w:rPr>
          <w:bCs/>
          <w:sz w:val="28"/>
          <w:szCs w:val="28"/>
          <w:bdr w:val="none" w:sz="0" w:space="0" w:color="auto" w:frame="1"/>
        </w:rPr>
        <w:t>государственный гражданский служащий Российской Федерации</w:t>
      </w:r>
      <w:r w:rsidRPr="00944BB3">
        <w:rPr>
          <w:rStyle w:val="apple-converted-space"/>
          <w:sz w:val="28"/>
          <w:szCs w:val="28"/>
          <w:bdr w:val="none" w:sz="0" w:space="0" w:color="auto" w:frame="1"/>
        </w:rPr>
        <w:t> </w:t>
      </w:r>
      <w:r w:rsidRPr="00944BB3">
        <w:rPr>
          <w:sz w:val="28"/>
          <w:szCs w:val="28"/>
          <w:bdr w:val="none" w:sz="0" w:space="0" w:color="auto" w:frame="1"/>
        </w:rPr>
        <w:t xml:space="preserve">(далее – гражданский служащий) </w:t>
      </w:r>
      <w:r w:rsidRPr="00944BB3">
        <w:rPr>
          <w:bCs/>
          <w:sz w:val="28"/>
          <w:szCs w:val="28"/>
          <w:bdr w:val="none" w:sz="0" w:space="0" w:color="auto" w:frame="1"/>
        </w:rPr>
        <w:t>обязан соблюдать ограничения, выполнять обязательства и требования к служебному поведению, не нарушать запреты</w:t>
      </w:r>
      <w:r w:rsidRPr="00944BB3">
        <w:rPr>
          <w:sz w:val="28"/>
          <w:szCs w:val="28"/>
          <w:bdr w:val="none" w:sz="0" w:space="0" w:color="auto" w:frame="1"/>
        </w:rPr>
        <w:t xml:space="preserve">, которые установлены </w:t>
      </w:r>
      <w:r w:rsidRPr="00944BB3">
        <w:rPr>
          <w:sz w:val="28"/>
          <w:szCs w:val="28"/>
        </w:rPr>
        <w:t xml:space="preserve">Федеральным законом № 79-ФЗ </w:t>
      </w:r>
      <w:r w:rsidRPr="00944BB3">
        <w:rPr>
          <w:sz w:val="28"/>
          <w:szCs w:val="28"/>
          <w:bdr w:val="none" w:sz="0" w:space="0" w:color="auto" w:frame="1"/>
        </w:rPr>
        <w:t>и другими федеральными законами, в частности Федеральным</w:t>
      </w:r>
      <w:r w:rsidR="00A23809" w:rsidRPr="00944BB3">
        <w:rPr>
          <w:sz w:val="28"/>
          <w:szCs w:val="28"/>
          <w:bdr w:val="none" w:sz="0" w:space="0" w:color="auto" w:frame="1"/>
        </w:rPr>
        <w:t>и</w:t>
      </w:r>
      <w:r w:rsidRPr="00944BB3">
        <w:rPr>
          <w:sz w:val="28"/>
          <w:szCs w:val="28"/>
          <w:bdr w:val="none" w:sz="0" w:space="0" w:color="auto" w:frame="1"/>
        </w:rPr>
        <w:t xml:space="preserve"> закон</w:t>
      </w:r>
      <w:r w:rsidR="00A23809" w:rsidRPr="00944BB3">
        <w:rPr>
          <w:sz w:val="28"/>
          <w:szCs w:val="28"/>
          <w:bdr w:val="none" w:sz="0" w:space="0" w:color="auto" w:frame="1"/>
        </w:rPr>
        <w:t>а</w:t>
      </w:r>
      <w:r w:rsidRPr="00944BB3">
        <w:rPr>
          <w:sz w:val="28"/>
          <w:szCs w:val="28"/>
          <w:bdr w:val="none" w:sz="0" w:space="0" w:color="auto" w:frame="1"/>
        </w:rPr>
        <w:t>м</w:t>
      </w:r>
      <w:r w:rsidR="00A23809" w:rsidRPr="00944BB3">
        <w:rPr>
          <w:sz w:val="28"/>
          <w:szCs w:val="28"/>
          <w:bdr w:val="none" w:sz="0" w:space="0" w:color="auto" w:frame="1"/>
        </w:rPr>
        <w:t>и</w:t>
      </w:r>
      <w:r w:rsidRPr="00944BB3">
        <w:rPr>
          <w:sz w:val="28"/>
          <w:szCs w:val="28"/>
          <w:bdr w:val="none" w:sz="0" w:space="0" w:color="auto" w:frame="1"/>
        </w:rPr>
        <w:t xml:space="preserve"> </w:t>
      </w:r>
      <w:r w:rsidRPr="00944BB3">
        <w:rPr>
          <w:sz w:val="28"/>
          <w:szCs w:val="28"/>
        </w:rPr>
        <w:t>от  25</w:t>
      </w:r>
      <w:r w:rsidR="000C11C5" w:rsidRPr="00944BB3">
        <w:rPr>
          <w:sz w:val="28"/>
          <w:szCs w:val="28"/>
        </w:rPr>
        <w:t>.12.2008</w:t>
      </w:r>
      <w:r w:rsidRPr="00944BB3">
        <w:rPr>
          <w:sz w:val="28"/>
          <w:szCs w:val="28"/>
        </w:rPr>
        <w:t xml:space="preserve"> № 273-ФЗ «О противодействии коррупции»</w:t>
      </w:r>
      <w:r w:rsidR="00F21ABA" w:rsidRPr="00944BB3">
        <w:rPr>
          <w:sz w:val="28"/>
          <w:szCs w:val="28"/>
        </w:rPr>
        <w:t xml:space="preserve"> </w:t>
      </w:r>
      <w:r w:rsidR="00A23809" w:rsidRPr="00944BB3">
        <w:rPr>
          <w:sz w:val="28"/>
          <w:szCs w:val="28"/>
        </w:rPr>
        <w:t>и</w:t>
      </w:r>
      <w:r w:rsidR="000C11C5" w:rsidRPr="00944BB3">
        <w:rPr>
          <w:sz w:val="28"/>
          <w:szCs w:val="28"/>
        </w:rPr>
        <w:t xml:space="preserve"> от 03.12.2012</w:t>
      </w:r>
      <w:r w:rsidRPr="00944BB3">
        <w:rPr>
          <w:sz w:val="28"/>
          <w:szCs w:val="28"/>
        </w:rPr>
        <w:t xml:space="preserve"> № 230-ФЗ «О контроле за соответствием расходов лиц, замещающих государственные должности, и иных лиц их доходам»</w:t>
      </w:r>
      <w:r w:rsidR="00E17BD7" w:rsidRPr="00944BB3">
        <w:rPr>
          <w:sz w:val="28"/>
          <w:szCs w:val="28"/>
        </w:rPr>
        <w:t xml:space="preserve"> (далее – Федеральный закон № 273-ФЗ, Федеральный закон № 230-ФЗ)</w:t>
      </w:r>
      <w:r w:rsidRPr="00944BB3">
        <w:rPr>
          <w:sz w:val="28"/>
          <w:szCs w:val="28"/>
          <w:bdr w:val="none" w:sz="0" w:space="0" w:color="auto" w:frame="1"/>
        </w:rPr>
        <w:t>.</w:t>
      </w:r>
    </w:p>
    <w:p w:rsidR="00AF33B2" w:rsidRPr="0070587F" w:rsidRDefault="00AF33B2" w:rsidP="00CF6A22">
      <w:pPr>
        <w:shd w:val="clear" w:color="auto" w:fill="FFFFFF"/>
        <w:spacing w:line="300" w:lineRule="atLeast"/>
        <w:jc w:val="both"/>
        <w:textAlignment w:val="baseline"/>
        <w:rPr>
          <w:sz w:val="28"/>
          <w:szCs w:val="28"/>
          <w:highlight w:val="yellow"/>
        </w:rPr>
      </w:pPr>
    </w:p>
    <w:p w:rsidR="000C11C5" w:rsidRPr="00944BB3" w:rsidRDefault="00064173" w:rsidP="00064173">
      <w:pPr>
        <w:pStyle w:val="ae"/>
        <w:autoSpaceDE w:val="0"/>
        <w:autoSpaceDN w:val="0"/>
        <w:adjustRightInd w:val="0"/>
        <w:ind w:left="0"/>
        <w:jc w:val="center"/>
        <w:rPr>
          <w:rStyle w:val="21"/>
          <w:bCs w:val="0"/>
          <w:sz w:val="28"/>
          <w:szCs w:val="28"/>
        </w:rPr>
      </w:pPr>
      <w:r w:rsidRPr="00944BB3">
        <w:rPr>
          <w:rStyle w:val="21"/>
          <w:bCs w:val="0"/>
          <w:sz w:val="28"/>
          <w:szCs w:val="28"/>
        </w:rPr>
        <w:t xml:space="preserve">1.  </w:t>
      </w:r>
      <w:r w:rsidR="005F74FA" w:rsidRPr="00944BB3">
        <w:rPr>
          <w:rStyle w:val="21"/>
          <w:bCs w:val="0"/>
          <w:sz w:val="28"/>
          <w:szCs w:val="28"/>
        </w:rPr>
        <w:t xml:space="preserve">Основные принципы </w:t>
      </w:r>
      <w:r w:rsidR="00304E77" w:rsidRPr="00944BB3">
        <w:rPr>
          <w:rStyle w:val="21"/>
          <w:bCs w:val="0"/>
          <w:sz w:val="28"/>
          <w:szCs w:val="28"/>
        </w:rPr>
        <w:t xml:space="preserve">и правила </w:t>
      </w:r>
      <w:r w:rsidR="005F74FA" w:rsidRPr="00944BB3">
        <w:rPr>
          <w:rStyle w:val="21"/>
          <w:bCs w:val="0"/>
          <w:sz w:val="28"/>
          <w:szCs w:val="28"/>
        </w:rPr>
        <w:t>служебного поведения</w:t>
      </w:r>
    </w:p>
    <w:p w:rsidR="005F74FA" w:rsidRPr="00944BB3" w:rsidRDefault="00944BB3" w:rsidP="00064173">
      <w:pPr>
        <w:pStyle w:val="ae"/>
        <w:autoSpaceDE w:val="0"/>
        <w:autoSpaceDN w:val="0"/>
        <w:adjustRightInd w:val="0"/>
        <w:ind w:left="0"/>
        <w:jc w:val="center"/>
        <w:rPr>
          <w:b/>
          <w:spacing w:val="-9"/>
          <w:sz w:val="28"/>
          <w:szCs w:val="28"/>
          <w:shd w:val="clear" w:color="auto" w:fill="FFFFFF"/>
        </w:rPr>
      </w:pPr>
      <w:r>
        <w:rPr>
          <w:rStyle w:val="21"/>
          <w:bCs w:val="0"/>
          <w:sz w:val="28"/>
          <w:szCs w:val="28"/>
        </w:rPr>
        <w:t xml:space="preserve">государственных </w:t>
      </w:r>
      <w:r w:rsidR="005F74FA" w:rsidRPr="00944BB3">
        <w:rPr>
          <w:rStyle w:val="21"/>
          <w:bCs w:val="0"/>
          <w:sz w:val="28"/>
          <w:szCs w:val="28"/>
        </w:rPr>
        <w:t xml:space="preserve">гражданских служащих </w:t>
      </w:r>
      <w:r>
        <w:rPr>
          <w:rStyle w:val="21"/>
          <w:bCs w:val="0"/>
          <w:sz w:val="28"/>
          <w:szCs w:val="28"/>
        </w:rPr>
        <w:t>Кировской области</w:t>
      </w:r>
    </w:p>
    <w:p w:rsidR="002C1348" w:rsidRPr="0070587F" w:rsidRDefault="002C1348" w:rsidP="00064173">
      <w:pPr>
        <w:autoSpaceDE w:val="0"/>
        <w:autoSpaceDN w:val="0"/>
        <w:adjustRightInd w:val="0"/>
        <w:ind w:firstLine="360"/>
        <w:jc w:val="center"/>
        <w:outlineLvl w:val="1"/>
        <w:rPr>
          <w:color w:val="FF0000"/>
          <w:sz w:val="28"/>
          <w:szCs w:val="28"/>
          <w:highlight w:val="yellow"/>
        </w:rPr>
      </w:pPr>
    </w:p>
    <w:p w:rsidR="00BD5F86" w:rsidRPr="0070587F" w:rsidRDefault="002C1348" w:rsidP="00162202">
      <w:pPr>
        <w:autoSpaceDE w:val="0"/>
        <w:autoSpaceDN w:val="0"/>
        <w:adjustRightInd w:val="0"/>
        <w:ind w:firstLine="708"/>
        <w:jc w:val="both"/>
        <w:outlineLvl w:val="1"/>
        <w:rPr>
          <w:b/>
          <w:sz w:val="28"/>
          <w:szCs w:val="28"/>
          <w:highlight w:val="yellow"/>
        </w:rPr>
      </w:pPr>
      <w:r w:rsidRPr="00944BB3">
        <w:rPr>
          <w:sz w:val="28"/>
          <w:szCs w:val="28"/>
        </w:rPr>
        <w:t>Основные принципы и правила</w:t>
      </w:r>
      <w:r w:rsidR="00EF66C3" w:rsidRPr="00944BB3">
        <w:rPr>
          <w:sz w:val="28"/>
          <w:szCs w:val="28"/>
        </w:rPr>
        <w:t xml:space="preserve"> </w:t>
      </w:r>
      <w:r w:rsidRPr="00944BB3">
        <w:rPr>
          <w:sz w:val="28"/>
          <w:szCs w:val="28"/>
        </w:rPr>
        <w:t xml:space="preserve">служебного поведения </w:t>
      </w:r>
      <w:r w:rsidR="00EF66C3" w:rsidRPr="00944BB3">
        <w:rPr>
          <w:sz w:val="28"/>
          <w:szCs w:val="28"/>
        </w:rPr>
        <w:t xml:space="preserve">(требования </w:t>
      </w:r>
      <w:r w:rsidR="000C11C5" w:rsidRPr="00944BB3">
        <w:rPr>
          <w:sz w:val="28"/>
          <w:szCs w:val="28"/>
        </w:rPr>
        <w:br/>
      </w:r>
      <w:r w:rsidR="00EF66C3" w:rsidRPr="00944BB3">
        <w:rPr>
          <w:sz w:val="28"/>
          <w:szCs w:val="28"/>
        </w:rPr>
        <w:t xml:space="preserve">к служебному поведению) </w:t>
      </w:r>
      <w:r w:rsidRPr="00944BB3">
        <w:rPr>
          <w:sz w:val="28"/>
          <w:szCs w:val="28"/>
        </w:rPr>
        <w:t>гражданских</w:t>
      </w:r>
      <w:r w:rsidR="00DA1DA9" w:rsidRPr="00944BB3">
        <w:rPr>
          <w:sz w:val="28"/>
          <w:szCs w:val="28"/>
        </w:rPr>
        <w:t xml:space="preserve"> </w:t>
      </w:r>
      <w:r w:rsidR="006F3A76" w:rsidRPr="00944BB3">
        <w:rPr>
          <w:sz w:val="28"/>
          <w:szCs w:val="28"/>
        </w:rPr>
        <w:t>служащих предусмотрены</w:t>
      </w:r>
      <w:r w:rsidRPr="00944BB3">
        <w:rPr>
          <w:sz w:val="28"/>
          <w:szCs w:val="28"/>
        </w:rPr>
        <w:t xml:space="preserve"> </w:t>
      </w:r>
      <w:r w:rsidR="00EF66C3" w:rsidRPr="00944BB3">
        <w:rPr>
          <w:sz w:val="28"/>
          <w:szCs w:val="28"/>
        </w:rPr>
        <w:t xml:space="preserve">статьей 18 </w:t>
      </w:r>
      <w:r w:rsidR="00054A5F" w:rsidRPr="00944BB3">
        <w:rPr>
          <w:sz w:val="28"/>
          <w:szCs w:val="28"/>
        </w:rPr>
        <w:t>Федерального закона</w:t>
      </w:r>
      <w:r w:rsidR="00EF66C3" w:rsidRPr="00944BB3">
        <w:rPr>
          <w:sz w:val="28"/>
          <w:szCs w:val="28"/>
        </w:rPr>
        <w:t xml:space="preserve"> </w:t>
      </w:r>
      <w:r w:rsidR="00054A5F" w:rsidRPr="00944BB3">
        <w:rPr>
          <w:sz w:val="28"/>
          <w:szCs w:val="28"/>
        </w:rPr>
        <w:t>№ 79-ФЗ</w:t>
      </w:r>
      <w:r w:rsidR="00EF66C3" w:rsidRPr="00944BB3">
        <w:rPr>
          <w:sz w:val="28"/>
          <w:szCs w:val="28"/>
        </w:rPr>
        <w:t xml:space="preserve">, Указом Президента Российской Федерации </w:t>
      </w:r>
      <w:r w:rsidR="00DA1DA9" w:rsidRPr="00944BB3">
        <w:rPr>
          <w:sz w:val="28"/>
          <w:szCs w:val="28"/>
        </w:rPr>
        <w:br/>
      </w:r>
      <w:r w:rsidR="00EF66C3" w:rsidRPr="00944BB3">
        <w:rPr>
          <w:sz w:val="28"/>
          <w:szCs w:val="28"/>
        </w:rPr>
        <w:t xml:space="preserve">от </w:t>
      </w:r>
      <w:r w:rsidR="006F3A76" w:rsidRPr="00944BB3">
        <w:rPr>
          <w:sz w:val="28"/>
          <w:szCs w:val="28"/>
        </w:rPr>
        <w:t>12.08.2002 №</w:t>
      </w:r>
      <w:r w:rsidR="00EF66C3" w:rsidRPr="00944BB3">
        <w:rPr>
          <w:sz w:val="28"/>
          <w:szCs w:val="28"/>
        </w:rPr>
        <w:t xml:space="preserve"> 885 «Об утверждении общих принципов служебного поведения государственных служащих», </w:t>
      </w:r>
      <w:r w:rsidR="00E21BD3" w:rsidRPr="00E21BD3">
        <w:rPr>
          <w:sz w:val="28"/>
          <w:szCs w:val="28"/>
        </w:rPr>
        <w:t>Указ</w:t>
      </w:r>
      <w:r w:rsidR="00E21BD3">
        <w:rPr>
          <w:sz w:val="28"/>
          <w:szCs w:val="28"/>
        </w:rPr>
        <w:t>ом</w:t>
      </w:r>
      <w:r w:rsidR="00E21BD3" w:rsidRPr="00E21BD3">
        <w:rPr>
          <w:sz w:val="28"/>
          <w:szCs w:val="28"/>
        </w:rPr>
        <w:t xml:space="preserve"> Губернатора области от 19.01.2017 № 8 «О Кодексе этики и служебного поведения государственных гражданских служащих органов исполнительной власти Кировской области».</w:t>
      </w:r>
    </w:p>
    <w:p w:rsidR="00944BB3" w:rsidRPr="00944BB3" w:rsidRDefault="00944BB3" w:rsidP="00944BB3">
      <w:pPr>
        <w:widowControl w:val="0"/>
        <w:autoSpaceDE w:val="0"/>
        <w:autoSpaceDN w:val="0"/>
        <w:ind w:firstLine="709"/>
        <w:jc w:val="both"/>
        <w:rPr>
          <w:sz w:val="28"/>
          <w:szCs w:val="28"/>
        </w:rPr>
      </w:pPr>
      <w:r w:rsidRPr="00944BB3">
        <w:rPr>
          <w:sz w:val="28"/>
          <w:szCs w:val="28"/>
        </w:rPr>
        <w:t>Государственные гражданские служащие, сознавая ответственность перед государством, обществом и гражданами, призваны:</w:t>
      </w:r>
    </w:p>
    <w:p w:rsidR="00944BB3" w:rsidRPr="00944BB3" w:rsidRDefault="00944BB3" w:rsidP="00944BB3">
      <w:pPr>
        <w:widowControl w:val="0"/>
        <w:autoSpaceDE w:val="0"/>
        <w:autoSpaceDN w:val="0"/>
        <w:ind w:firstLine="709"/>
        <w:jc w:val="both"/>
        <w:rPr>
          <w:sz w:val="28"/>
          <w:szCs w:val="28"/>
        </w:rPr>
      </w:pPr>
      <w:r w:rsidRPr="00944BB3">
        <w:rPr>
          <w:sz w:val="28"/>
          <w:szCs w:val="28"/>
        </w:rPr>
        <w:t xml:space="preserve">исполнять должностные обязанности добросовестно и на высоком профессиональном уровне в целях обеспечения эффективной работы государственных </w:t>
      </w:r>
      <w:r w:rsidRPr="00944BB3">
        <w:rPr>
          <w:sz w:val="28"/>
          <w:szCs w:val="28"/>
        </w:rPr>
        <w:lastRenderedPageBreak/>
        <w:t>органов;</w:t>
      </w:r>
    </w:p>
    <w:p w:rsidR="00944BB3" w:rsidRPr="00944BB3" w:rsidRDefault="00944BB3" w:rsidP="00944BB3">
      <w:pPr>
        <w:widowControl w:val="0"/>
        <w:autoSpaceDE w:val="0"/>
        <w:autoSpaceDN w:val="0"/>
        <w:ind w:firstLine="708"/>
        <w:jc w:val="both"/>
        <w:rPr>
          <w:sz w:val="28"/>
          <w:szCs w:val="28"/>
        </w:rPr>
      </w:pPr>
      <w:r w:rsidRPr="00944BB3">
        <w:rPr>
          <w:sz w:val="28"/>
          <w:szCs w:val="28"/>
        </w:rPr>
        <w:t>исходить из того, что признание, соблюдение и защита прав и свобод человека и гражданина определяют основной смысл и содержание деятельности как государственных органов, так и государственных гражданских служащих;</w:t>
      </w:r>
    </w:p>
    <w:p w:rsidR="00944BB3" w:rsidRPr="00944BB3" w:rsidRDefault="00944BB3" w:rsidP="00944BB3">
      <w:pPr>
        <w:widowControl w:val="0"/>
        <w:autoSpaceDE w:val="0"/>
        <w:autoSpaceDN w:val="0"/>
        <w:ind w:firstLine="709"/>
        <w:jc w:val="both"/>
        <w:rPr>
          <w:sz w:val="28"/>
          <w:szCs w:val="28"/>
        </w:rPr>
      </w:pPr>
      <w:r w:rsidRPr="00944BB3">
        <w:rPr>
          <w:sz w:val="28"/>
          <w:szCs w:val="28"/>
        </w:rPr>
        <w:t>осуществлять свою деятельность в пределах полномочий соответствующего государственного органа;</w:t>
      </w:r>
    </w:p>
    <w:p w:rsidR="00944BB3" w:rsidRPr="00944BB3" w:rsidRDefault="00944BB3" w:rsidP="00944BB3">
      <w:pPr>
        <w:widowControl w:val="0"/>
        <w:autoSpaceDE w:val="0"/>
        <w:autoSpaceDN w:val="0"/>
        <w:ind w:firstLine="709"/>
        <w:jc w:val="both"/>
        <w:rPr>
          <w:spacing w:val="-2"/>
          <w:sz w:val="28"/>
          <w:szCs w:val="28"/>
        </w:rPr>
      </w:pPr>
      <w:r w:rsidRPr="00944BB3">
        <w:rPr>
          <w:spacing w:val="-2"/>
          <w:sz w:val="28"/>
          <w:szCs w:val="28"/>
        </w:rPr>
        <w:t>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944BB3" w:rsidRPr="00944BB3" w:rsidRDefault="00944BB3" w:rsidP="00944BB3">
      <w:pPr>
        <w:widowControl w:val="0"/>
        <w:autoSpaceDE w:val="0"/>
        <w:autoSpaceDN w:val="0"/>
        <w:ind w:firstLine="709"/>
        <w:jc w:val="both"/>
        <w:rPr>
          <w:sz w:val="28"/>
          <w:szCs w:val="28"/>
        </w:rPr>
      </w:pPr>
      <w:r w:rsidRPr="00944BB3">
        <w:rPr>
          <w:sz w:val="28"/>
          <w:szCs w:val="28"/>
        </w:rPr>
        <w:t xml:space="preserve">исключать действия, связанные с влиянием каких-либо личных, </w:t>
      </w:r>
      <w:proofErr w:type="spellStart"/>
      <w:proofErr w:type="gramStart"/>
      <w:r w:rsidRPr="00944BB3">
        <w:rPr>
          <w:sz w:val="28"/>
          <w:szCs w:val="28"/>
        </w:rPr>
        <w:t>иму-щественных</w:t>
      </w:r>
      <w:proofErr w:type="spellEnd"/>
      <w:proofErr w:type="gramEnd"/>
      <w:r w:rsidRPr="00944BB3">
        <w:rPr>
          <w:sz w:val="28"/>
          <w:szCs w:val="28"/>
        </w:rPr>
        <w:t xml:space="preserve"> (финансовых) и иных интересов, препятствующих добросовестному исполнению должностных обязанностей;</w:t>
      </w:r>
    </w:p>
    <w:p w:rsidR="00944BB3" w:rsidRPr="00944BB3" w:rsidRDefault="00944BB3" w:rsidP="00944BB3">
      <w:pPr>
        <w:widowControl w:val="0"/>
        <w:autoSpaceDE w:val="0"/>
        <w:autoSpaceDN w:val="0"/>
        <w:ind w:firstLine="709"/>
        <w:jc w:val="both"/>
        <w:rPr>
          <w:sz w:val="28"/>
          <w:szCs w:val="28"/>
        </w:rPr>
      </w:pPr>
      <w:r w:rsidRPr="00944BB3">
        <w:rPr>
          <w:sz w:val="28"/>
          <w:szCs w:val="28"/>
        </w:rPr>
        <w:t>уведомлять представителя нанимателя (работодателя), органы прокуратуры или другие государственные органы обо всех случаях обращения к государственному гражданскому служащему каких-либо лиц в целях склонения к совершению коррупционных правонарушений;</w:t>
      </w:r>
    </w:p>
    <w:p w:rsidR="00944BB3" w:rsidRPr="00944BB3" w:rsidRDefault="00944BB3" w:rsidP="00944BB3">
      <w:pPr>
        <w:widowControl w:val="0"/>
        <w:autoSpaceDE w:val="0"/>
        <w:autoSpaceDN w:val="0"/>
        <w:ind w:firstLine="709"/>
        <w:jc w:val="both"/>
        <w:rPr>
          <w:sz w:val="28"/>
          <w:szCs w:val="28"/>
        </w:rPr>
      </w:pPr>
      <w:r w:rsidRPr="00944BB3">
        <w:rPr>
          <w:sz w:val="28"/>
          <w:szCs w:val="28"/>
        </w:rPr>
        <w:t>соблюдать установленные федеральными законами ограничения и запреты, исполнять обязанности, связанные с прохождением государственной службы;</w:t>
      </w:r>
    </w:p>
    <w:p w:rsidR="00944BB3" w:rsidRPr="00944BB3" w:rsidRDefault="00944BB3" w:rsidP="00944BB3">
      <w:pPr>
        <w:widowControl w:val="0"/>
        <w:autoSpaceDE w:val="0"/>
        <w:autoSpaceDN w:val="0"/>
        <w:ind w:firstLine="709"/>
        <w:jc w:val="both"/>
        <w:rPr>
          <w:sz w:val="28"/>
          <w:szCs w:val="28"/>
        </w:rPr>
      </w:pPr>
      <w:r w:rsidRPr="00944BB3">
        <w:rPr>
          <w:sz w:val="28"/>
          <w:szCs w:val="28"/>
        </w:rPr>
        <w:t>соблюдать беспристрастность, исключающую возможность влияния на их служебную деятельность решений политических партий и общественных объединений;</w:t>
      </w:r>
    </w:p>
    <w:p w:rsidR="00944BB3" w:rsidRPr="00944BB3" w:rsidRDefault="00944BB3" w:rsidP="00944BB3">
      <w:pPr>
        <w:widowControl w:val="0"/>
        <w:autoSpaceDE w:val="0"/>
        <w:autoSpaceDN w:val="0"/>
        <w:ind w:firstLine="709"/>
        <w:jc w:val="both"/>
        <w:rPr>
          <w:sz w:val="28"/>
          <w:szCs w:val="28"/>
        </w:rPr>
      </w:pPr>
      <w:r w:rsidRPr="00944BB3">
        <w:rPr>
          <w:sz w:val="28"/>
          <w:szCs w:val="28"/>
        </w:rPr>
        <w:t>соблюдать нормы служебной, профессиональной этики и правила делового поведения;</w:t>
      </w:r>
    </w:p>
    <w:p w:rsidR="00944BB3" w:rsidRPr="00944BB3" w:rsidRDefault="00944BB3" w:rsidP="00944BB3">
      <w:pPr>
        <w:widowControl w:val="0"/>
        <w:autoSpaceDE w:val="0"/>
        <w:autoSpaceDN w:val="0"/>
        <w:ind w:firstLine="709"/>
        <w:jc w:val="both"/>
        <w:rPr>
          <w:sz w:val="28"/>
          <w:szCs w:val="28"/>
        </w:rPr>
      </w:pPr>
      <w:r w:rsidRPr="00944BB3">
        <w:rPr>
          <w:sz w:val="28"/>
          <w:szCs w:val="28"/>
        </w:rPr>
        <w:t>проявлять корректность и внимательность в обращении с гражданами и должностными лицами;</w:t>
      </w:r>
    </w:p>
    <w:p w:rsidR="00944BB3" w:rsidRPr="00944BB3" w:rsidRDefault="00944BB3" w:rsidP="00944BB3">
      <w:pPr>
        <w:widowControl w:val="0"/>
        <w:autoSpaceDE w:val="0"/>
        <w:autoSpaceDN w:val="0"/>
        <w:ind w:firstLine="709"/>
        <w:jc w:val="both"/>
        <w:rPr>
          <w:sz w:val="28"/>
          <w:szCs w:val="28"/>
        </w:rPr>
      </w:pPr>
      <w:r w:rsidRPr="00944BB3">
        <w:rPr>
          <w:sz w:val="28"/>
          <w:szCs w:val="28"/>
        </w:rPr>
        <w:t>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944BB3" w:rsidRPr="00944BB3" w:rsidRDefault="00944BB3" w:rsidP="00944BB3">
      <w:pPr>
        <w:widowControl w:val="0"/>
        <w:autoSpaceDE w:val="0"/>
        <w:autoSpaceDN w:val="0"/>
        <w:ind w:firstLine="709"/>
        <w:jc w:val="both"/>
        <w:rPr>
          <w:spacing w:val="-6"/>
          <w:sz w:val="28"/>
          <w:szCs w:val="28"/>
        </w:rPr>
      </w:pPr>
      <w:r w:rsidRPr="00944BB3">
        <w:rPr>
          <w:spacing w:val="-6"/>
          <w:sz w:val="28"/>
          <w:szCs w:val="28"/>
        </w:rPr>
        <w:t>воздерживаться от поведения, которое могло бы вызвать сомнение в добросовестном исполнении государственным гражданским служащим должностных обязанностей, а также избегать конфликтных ситуаций, способных нанести ущерб его репутации или авторитету государственного органа;</w:t>
      </w:r>
    </w:p>
    <w:p w:rsidR="00944BB3" w:rsidRPr="00944BB3" w:rsidRDefault="00944BB3" w:rsidP="00944BB3">
      <w:pPr>
        <w:widowControl w:val="0"/>
        <w:autoSpaceDE w:val="0"/>
        <w:autoSpaceDN w:val="0"/>
        <w:ind w:firstLine="709"/>
        <w:jc w:val="both"/>
        <w:rPr>
          <w:sz w:val="28"/>
          <w:szCs w:val="28"/>
        </w:rPr>
      </w:pPr>
      <w:r w:rsidRPr="00944BB3">
        <w:rPr>
          <w:sz w:val="28"/>
          <w:szCs w:val="28"/>
        </w:rPr>
        <w:t>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944BB3" w:rsidRPr="00944BB3" w:rsidRDefault="00944BB3" w:rsidP="00944BB3">
      <w:pPr>
        <w:widowControl w:val="0"/>
        <w:autoSpaceDE w:val="0"/>
        <w:autoSpaceDN w:val="0"/>
        <w:ind w:firstLine="709"/>
        <w:jc w:val="both"/>
        <w:rPr>
          <w:sz w:val="28"/>
          <w:szCs w:val="28"/>
        </w:rPr>
      </w:pPr>
      <w:r w:rsidRPr="00944BB3">
        <w:rPr>
          <w:sz w:val="28"/>
          <w:szCs w:val="28"/>
        </w:rPr>
        <w:t>не использовать служебное положение для оказания влияния на деятельность государственных органов, органов местного самоуправления, организаций, должностных лиц, государственных гражданских служащих и граждан при решении вопросов личного характера;</w:t>
      </w:r>
    </w:p>
    <w:p w:rsidR="00944BB3" w:rsidRPr="00944BB3" w:rsidRDefault="00944BB3" w:rsidP="00944BB3">
      <w:pPr>
        <w:widowControl w:val="0"/>
        <w:autoSpaceDE w:val="0"/>
        <w:autoSpaceDN w:val="0"/>
        <w:ind w:firstLine="709"/>
        <w:jc w:val="both"/>
        <w:rPr>
          <w:sz w:val="28"/>
          <w:szCs w:val="28"/>
        </w:rPr>
      </w:pPr>
      <w:r w:rsidRPr="00944BB3">
        <w:rPr>
          <w:sz w:val="28"/>
          <w:szCs w:val="28"/>
        </w:rPr>
        <w:t>воздерживаться от публичных высказываний, суждений и оценок в отношении деятельности государственного органа или органа местного самоуправления, его руководителя, если это не входит в должностные обязанности государственного гражданского служащего;</w:t>
      </w:r>
    </w:p>
    <w:p w:rsidR="00944BB3" w:rsidRPr="00944BB3" w:rsidRDefault="00944BB3" w:rsidP="00944BB3">
      <w:pPr>
        <w:widowControl w:val="0"/>
        <w:autoSpaceDE w:val="0"/>
        <w:autoSpaceDN w:val="0"/>
        <w:ind w:firstLine="709"/>
        <w:jc w:val="both"/>
        <w:rPr>
          <w:sz w:val="28"/>
          <w:szCs w:val="28"/>
        </w:rPr>
      </w:pPr>
      <w:r w:rsidRPr="00944BB3">
        <w:rPr>
          <w:sz w:val="28"/>
          <w:szCs w:val="28"/>
        </w:rPr>
        <w:t>соблюдать установленные в государственном органе правила публичных выступлений и предоставления служебной информации;</w:t>
      </w:r>
    </w:p>
    <w:p w:rsidR="00944BB3" w:rsidRPr="00944BB3" w:rsidRDefault="00944BB3" w:rsidP="00944BB3">
      <w:pPr>
        <w:widowControl w:val="0"/>
        <w:autoSpaceDE w:val="0"/>
        <w:autoSpaceDN w:val="0"/>
        <w:ind w:firstLine="709"/>
        <w:jc w:val="both"/>
        <w:rPr>
          <w:sz w:val="28"/>
          <w:szCs w:val="28"/>
        </w:rPr>
      </w:pPr>
      <w:r w:rsidRPr="00944BB3">
        <w:rPr>
          <w:sz w:val="28"/>
          <w:szCs w:val="28"/>
        </w:rPr>
        <w:lastRenderedPageBreak/>
        <w:t>уважительно относиться к деятельности представителей средств массовой информации по информированию общества о работе государственного органа, а также оказывать содействие в получении достоверной информации в установленном порядке;</w:t>
      </w:r>
    </w:p>
    <w:p w:rsidR="00944BB3" w:rsidRPr="00944BB3" w:rsidRDefault="00944BB3" w:rsidP="00944BB3">
      <w:pPr>
        <w:widowControl w:val="0"/>
        <w:autoSpaceDE w:val="0"/>
        <w:autoSpaceDN w:val="0"/>
        <w:ind w:firstLine="709"/>
        <w:jc w:val="both"/>
        <w:rPr>
          <w:sz w:val="28"/>
          <w:szCs w:val="28"/>
        </w:rPr>
      </w:pPr>
      <w:r w:rsidRPr="00944BB3">
        <w:rPr>
          <w:sz w:val="28"/>
          <w:szCs w:val="28"/>
        </w:rPr>
        <w:t>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объектов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государственных заимствований, государственного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944BB3" w:rsidRDefault="00944BB3" w:rsidP="00944BB3">
      <w:pPr>
        <w:widowControl w:val="0"/>
        <w:autoSpaceDE w:val="0"/>
        <w:autoSpaceDN w:val="0"/>
        <w:ind w:firstLine="709"/>
        <w:jc w:val="both"/>
        <w:rPr>
          <w:sz w:val="28"/>
          <w:szCs w:val="28"/>
        </w:rPr>
      </w:pPr>
      <w:r w:rsidRPr="00944BB3">
        <w:rPr>
          <w:sz w:val="28"/>
          <w:szCs w:val="28"/>
        </w:rPr>
        <w:t>постоянно стремиться к наиболее эффективному распоряжению ресурсами, находящимися в сфере их ответственности.</w:t>
      </w:r>
    </w:p>
    <w:p w:rsidR="00944BB3" w:rsidRPr="00944BB3" w:rsidRDefault="00944BB3" w:rsidP="00944BB3">
      <w:pPr>
        <w:widowControl w:val="0"/>
        <w:autoSpaceDE w:val="0"/>
        <w:autoSpaceDN w:val="0"/>
        <w:ind w:firstLine="709"/>
        <w:jc w:val="both"/>
        <w:rPr>
          <w:sz w:val="28"/>
          <w:szCs w:val="28"/>
        </w:rPr>
      </w:pPr>
    </w:p>
    <w:p w:rsidR="000862E7" w:rsidRDefault="000862E7" w:rsidP="000862E7">
      <w:pPr>
        <w:autoSpaceDE w:val="0"/>
        <w:autoSpaceDN w:val="0"/>
        <w:adjustRightInd w:val="0"/>
        <w:jc w:val="center"/>
        <w:outlineLvl w:val="1"/>
        <w:rPr>
          <w:b/>
          <w:sz w:val="28"/>
          <w:szCs w:val="28"/>
        </w:rPr>
      </w:pPr>
      <w:r>
        <w:rPr>
          <w:b/>
          <w:bCs/>
          <w:iCs/>
          <w:sz w:val="28"/>
          <w:szCs w:val="28"/>
          <w:bdr w:val="none" w:sz="0" w:space="0" w:color="auto" w:frame="1"/>
        </w:rPr>
        <w:t xml:space="preserve">2. </w:t>
      </w:r>
      <w:r w:rsidRPr="00032FAA">
        <w:rPr>
          <w:b/>
          <w:bCs/>
          <w:iCs/>
          <w:sz w:val="28"/>
          <w:szCs w:val="28"/>
          <w:bdr w:val="none" w:sz="0" w:space="0" w:color="auto" w:frame="1"/>
        </w:rPr>
        <w:t xml:space="preserve">Нормативное правовое регулирование ограничений, запретов и обязанностей, установленных </w:t>
      </w:r>
      <w:r w:rsidRPr="00032FAA">
        <w:rPr>
          <w:b/>
          <w:sz w:val="28"/>
          <w:szCs w:val="28"/>
        </w:rPr>
        <w:t>в целях противодействия коррупции</w:t>
      </w:r>
      <w:r w:rsidRPr="00032FAA">
        <w:rPr>
          <w:b/>
          <w:bCs/>
          <w:iCs/>
          <w:sz w:val="28"/>
          <w:szCs w:val="28"/>
          <w:bdr w:val="none" w:sz="0" w:space="0" w:color="auto" w:frame="1"/>
        </w:rPr>
        <w:t xml:space="preserve"> в отношении</w:t>
      </w:r>
      <w:r>
        <w:rPr>
          <w:b/>
          <w:bCs/>
          <w:iCs/>
          <w:sz w:val="28"/>
          <w:szCs w:val="28"/>
          <w:bdr w:val="none" w:sz="0" w:space="0" w:color="auto" w:frame="1"/>
        </w:rPr>
        <w:t xml:space="preserve"> государственных гражданских служащих Кировской области -</w:t>
      </w:r>
      <w:r w:rsidRPr="00032FAA">
        <w:rPr>
          <w:b/>
          <w:bCs/>
          <w:iCs/>
          <w:sz w:val="28"/>
          <w:szCs w:val="28"/>
          <w:bdr w:val="none" w:sz="0" w:space="0" w:color="auto" w:frame="1"/>
        </w:rPr>
        <w:t xml:space="preserve"> </w:t>
      </w:r>
      <w:r w:rsidRPr="00032FAA">
        <w:rPr>
          <w:b/>
          <w:sz w:val="28"/>
          <w:szCs w:val="28"/>
        </w:rPr>
        <w:t xml:space="preserve">работников </w:t>
      </w:r>
      <w:r w:rsidRPr="00CE2384">
        <w:rPr>
          <w:b/>
          <w:sz w:val="28"/>
          <w:szCs w:val="28"/>
        </w:rPr>
        <w:t>государственной инспекции по надзору за техническим состоянием самоходных машин и других видов техники Кировской области</w:t>
      </w:r>
      <w:r>
        <w:rPr>
          <w:b/>
          <w:sz w:val="28"/>
          <w:szCs w:val="28"/>
        </w:rPr>
        <w:t>.</w:t>
      </w:r>
    </w:p>
    <w:p w:rsidR="000862E7" w:rsidRDefault="000862E7" w:rsidP="0077283A">
      <w:pPr>
        <w:autoSpaceDE w:val="0"/>
        <w:autoSpaceDN w:val="0"/>
        <w:adjustRightInd w:val="0"/>
        <w:outlineLvl w:val="1"/>
        <w:rPr>
          <w:b/>
          <w:sz w:val="28"/>
          <w:szCs w:val="28"/>
        </w:rPr>
      </w:pPr>
    </w:p>
    <w:p w:rsidR="00BD4D9C" w:rsidRPr="00BD4D9C" w:rsidRDefault="00BE4E78" w:rsidP="00BD4D9C">
      <w:pPr>
        <w:jc w:val="both"/>
        <w:rPr>
          <w:sz w:val="28"/>
          <w:szCs w:val="28"/>
        </w:rPr>
      </w:pPr>
      <w:hyperlink r:id="rId8" w:history="1">
        <w:r w:rsidR="00BD4D9C" w:rsidRPr="009A4938">
          <w:rPr>
            <w:sz w:val="28"/>
            <w:szCs w:val="28"/>
            <w:u w:val="single"/>
          </w:rPr>
          <w:t>Федеральный закон от 27.07.2004 № 79-ФЗ</w:t>
        </w:r>
        <w:r w:rsidR="00BD4D9C" w:rsidRPr="00BD4D9C">
          <w:rPr>
            <w:sz w:val="28"/>
            <w:szCs w:val="28"/>
          </w:rPr>
          <w:t xml:space="preserve"> «О государственной гражданской службе Российской Федерации»</w:t>
        </w:r>
      </w:hyperlink>
    </w:p>
    <w:p w:rsidR="00BD4D9C" w:rsidRPr="00BD4D9C" w:rsidRDefault="00BD4D9C" w:rsidP="00BD4D9C">
      <w:pPr>
        <w:jc w:val="both"/>
        <w:rPr>
          <w:sz w:val="28"/>
          <w:szCs w:val="28"/>
        </w:rPr>
      </w:pPr>
    </w:p>
    <w:p w:rsidR="00BD4D9C" w:rsidRPr="00BD4D9C" w:rsidRDefault="00BE4E78" w:rsidP="00BD4D9C">
      <w:pPr>
        <w:jc w:val="both"/>
        <w:rPr>
          <w:sz w:val="28"/>
          <w:szCs w:val="28"/>
        </w:rPr>
      </w:pPr>
      <w:hyperlink r:id="rId9" w:history="1">
        <w:r w:rsidR="00BD4D9C" w:rsidRPr="009A4938">
          <w:rPr>
            <w:sz w:val="28"/>
            <w:szCs w:val="28"/>
            <w:u w:val="single"/>
          </w:rPr>
          <w:t>Федеральный закон от 25.12.2008 № 273-ФЗ</w:t>
        </w:r>
        <w:r w:rsidR="00BD4D9C" w:rsidRPr="00BD4D9C">
          <w:rPr>
            <w:sz w:val="28"/>
            <w:szCs w:val="28"/>
          </w:rPr>
          <w:t xml:space="preserve"> «О противодействии коррупции»</w:t>
        </w:r>
      </w:hyperlink>
    </w:p>
    <w:p w:rsidR="00BD4D9C" w:rsidRPr="00BD4D9C" w:rsidRDefault="00BD4D9C" w:rsidP="00BD4D9C">
      <w:pPr>
        <w:jc w:val="both"/>
        <w:rPr>
          <w:sz w:val="28"/>
          <w:szCs w:val="28"/>
        </w:rPr>
      </w:pPr>
    </w:p>
    <w:p w:rsidR="00BD4D9C" w:rsidRPr="00BD4D9C" w:rsidRDefault="00BE4E78" w:rsidP="00BD4D9C">
      <w:pPr>
        <w:jc w:val="both"/>
        <w:rPr>
          <w:sz w:val="28"/>
          <w:szCs w:val="28"/>
        </w:rPr>
      </w:pPr>
      <w:hyperlink r:id="rId10" w:history="1">
        <w:r w:rsidR="00BD4D9C" w:rsidRPr="009A4938">
          <w:rPr>
            <w:sz w:val="28"/>
            <w:szCs w:val="28"/>
            <w:u w:val="single"/>
          </w:rPr>
          <w:t>Федеральный закон от 17.07.2009 № 172-ФЗ</w:t>
        </w:r>
        <w:r w:rsidR="00BD4D9C" w:rsidRPr="00BD4D9C">
          <w:rPr>
            <w:sz w:val="28"/>
            <w:szCs w:val="28"/>
          </w:rPr>
          <w:t xml:space="preserve"> «Об антикоррупционной экспертизе нормативных правовых актов и проектов нормативных правовых актов»</w:t>
        </w:r>
      </w:hyperlink>
      <w:r w:rsidR="00BD4D9C" w:rsidRPr="00BD4D9C">
        <w:rPr>
          <w:sz w:val="28"/>
          <w:szCs w:val="28"/>
        </w:rPr>
        <w:t xml:space="preserve"> </w:t>
      </w:r>
    </w:p>
    <w:p w:rsidR="00BD4D9C" w:rsidRPr="00BD4D9C" w:rsidRDefault="00BD4D9C" w:rsidP="00BD4D9C">
      <w:pPr>
        <w:jc w:val="both"/>
        <w:rPr>
          <w:sz w:val="28"/>
          <w:szCs w:val="28"/>
        </w:rPr>
      </w:pPr>
    </w:p>
    <w:p w:rsidR="00BD4D9C" w:rsidRPr="00BD4D9C" w:rsidRDefault="00BE4E78" w:rsidP="00BD4D9C">
      <w:pPr>
        <w:jc w:val="both"/>
        <w:rPr>
          <w:sz w:val="28"/>
          <w:szCs w:val="28"/>
        </w:rPr>
      </w:pPr>
      <w:hyperlink r:id="rId11" w:history="1">
        <w:r w:rsidR="00BD4D9C" w:rsidRPr="009A4938">
          <w:rPr>
            <w:sz w:val="28"/>
            <w:szCs w:val="28"/>
            <w:u w:val="single"/>
          </w:rPr>
          <w:t xml:space="preserve">Федеральный закон от 03.12.2012 № 230-ФЗ </w:t>
        </w:r>
        <w:r w:rsidR="00BD4D9C" w:rsidRPr="00BD4D9C">
          <w:rPr>
            <w:sz w:val="28"/>
            <w:szCs w:val="28"/>
          </w:rPr>
          <w:t>«О контроле за соответствием расходов лиц, замещающих государственные должности, и иных лиц их доходам»</w:t>
        </w:r>
      </w:hyperlink>
    </w:p>
    <w:p w:rsidR="00BD4D9C" w:rsidRPr="00BD4D9C" w:rsidRDefault="00BD4D9C" w:rsidP="00BD4D9C">
      <w:pPr>
        <w:jc w:val="both"/>
        <w:rPr>
          <w:sz w:val="28"/>
          <w:szCs w:val="28"/>
        </w:rPr>
      </w:pPr>
    </w:p>
    <w:p w:rsidR="00BD4D9C" w:rsidRPr="00BD4D9C" w:rsidRDefault="00BE4E78" w:rsidP="00BD4D9C">
      <w:pPr>
        <w:jc w:val="both"/>
        <w:rPr>
          <w:rFonts w:ascii="Arial" w:hAnsi="Arial" w:cs="Arial"/>
          <w:color w:val="000000"/>
        </w:rPr>
      </w:pPr>
      <w:hyperlink r:id="rId12" w:history="1">
        <w:r w:rsidR="00BD4D9C" w:rsidRPr="009A4938">
          <w:rPr>
            <w:sz w:val="28"/>
            <w:szCs w:val="28"/>
            <w:u w:val="single"/>
          </w:rPr>
          <w:t>Федеральный закон от 07.05.2013 № 79-ФЗ</w:t>
        </w:r>
        <w:r w:rsidR="00BD4D9C" w:rsidRPr="00BD4D9C">
          <w:rPr>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00BD4D9C" w:rsidRPr="00BD4D9C">
        <w:rPr>
          <w:rFonts w:ascii="Arial" w:hAnsi="Arial" w:cs="Arial"/>
          <w:color w:val="000000"/>
        </w:rPr>
        <w:t xml:space="preserve"> </w:t>
      </w:r>
    </w:p>
    <w:p w:rsidR="00BD4D9C" w:rsidRDefault="00BD4D9C" w:rsidP="000862E7">
      <w:pPr>
        <w:autoSpaceDE w:val="0"/>
        <w:autoSpaceDN w:val="0"/>
        <w:adjustRightInd w:val="0"/>
        <w:jc w:val="both"/>
        <w:outlineLvl w:val="1"/>
      </w:pPr>
    </w:p>
    <w:p w:rsidR="005F74FA" w:rsidRDefault="00BE4E78" w:rsidP="000862E7">
      <w:pPr>
        <w:autoSpaceDE w:val="0"/>
        <w:autoSpaceDN w:val="0"/>
        <w:adjustRightInd w:val="0"/>
        <w:jc w:val="both"/>
        <w:outlineLvl w:val="1"/>
        <w:rPr>
          <w:sz w:val="28"/>
          <w:szCs w:val="28"/>
        </w:rPr>
      </w:pPr>
      <w:hyperlink r:id="rId13" w:tgtFrame="_blank" w:history="1">
        <w:r w:rsidR="00B6672E" w:rsidRPr="002A3B6F">
          <w:rPr>
            <w:rStyle w:val="af1"/>
            <w:color w:val="auto"/>
            <w:sz w:val="28"/>
            <w:szCs w:val="28"/>
          </w:rPr>
          <w:t xml:space="preserve">Указ Губернатора Кировской области от 27.11.2014 № 52 </w:t>
        </w:r>
      </w:hyperlink>
      <w:r w:rsidR="00B6672E" w:rsidRPr="000862E7">
        <w:rPr>
          <w:sz w:val="28"/>
          <w:szCs w:val="28"/>
        </w:rPr>
        <w:t>«Об утверждении формы справки о доходах, расходах, об имуществе и обязательствах имущественного характера и о внесении изменений в некоторые Указы Губернатора Кировской области».</w:t>
      </w:r>
    </w:p>
    <w:p w:rsidR="00EB5355" w:rsidRPr="000862E7" w:rsidRDefault="00EB5355" w:rsidP="000862E7">
      <w:pPr>
        <w:autoSpaceDE w:val="0"/>
        <w:autoSpaceDN w:val="0"/>
        <w:adjustRightInd w:val="0"/>
        <w:jc w:val="both"/>
        <w:outlineLvl w:val="1"/>
        <w:rPr>
          <w:sz w:val="28"/>
          <w:szCs w:val="28"/>
        </w:rPr>
      </w:pPr>
    </w:p>
    <w:p w:rsidR="00B6672E" w:rsidRDefault="00BE4E78" w:rsidP="000862E7">
      <w:pPr>
        <w:autoSpaceDE w:val="0"/>
        <w:autoSpaceDN w:val="0"/>
        <w:adjustRightInd w:val="0"/>
        <w:jc w:val="both"/>
        <w:outlineLvl w:val="1"/>
        <w:rPr>
          <w:sz w:val="28"/>
          <w:szCs w:val="28"/>
        </w:rPr>
      </w:pPr>
      <w:hyperlink r:id="rId14" w:history="1">
        <w:r w:rsidR="00B6672E" w:rsidRPr="002A3B6F">
          <w:rPr>
            <w:rStyle w:val="af1"/>
            <w:color w:val="auto"/>
            <w:sz w:val="28"/>
            <w:szCs w:val="28"/>
          </w:rPr>
          <w:t>Указ Губернатора Кировской области от 14.03.2017 № 49</w:t>
        </w:r>
      </w:hyperlink>
      <w:r w:rsidR="00B6672E" w:rsidRPr="002A3B6F">
        <w:rPr>
          <w:sz w:val="28"/>
          <w:szCs w:val="28"/>
        </w:rPr>
        <w:t xml:space="preserve"> </w:t>
      </w:r>
      <w:r w:rsidR="00B6672E" w:rsidRPr="000862E7">
        <w:rPr>
          <w:sz w:val="28"/>
          <w:szCs w:val="28"/>
        </w:rPr>
        <w:t xml:space="preserve">«Об утверждении перечня должностей государственной гражданской службы Кировской области, осуществление </w:t>
      </w:r>
      <w:r w:rsidR="00B6672E" w:rsidRPr="000862E7">
        <w:rPr>
          <w:sz w:val="28"/>
          <w:szCs w:val="28"/>
        </w:rPr>
        <w:lastRenderedPageBreak/>
        <w:t xml:space="preserve">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w:t>
      </w:r>
      <w:r w:rsidR="00B6672E" w:rsidRPr="000862E7">
        <w:rPr>
          <w:sz w:val="28"/>
          <w:szCs w:val="28"/>
        </w:rPr>
        <w:br/>
      </w:r>
      <w:r w:rsidR="00B6672E" w:rsidRPr="000862E7">
        <w:rPr>
          <w:sz w:val="28"/>
          <w:szCs w:val="28"/>
        </w:rPr>
        <w:br/>
      </w:r>
      <w:hyperlink r:id="rId15" w:tgtFrame="_blank" w:history="1">
        <w:r w:rsidR="00B6672E" w:rsidRPr="002A3B6F">
          <w:rPr>
            <w:rStyle w:val="af1"/>
            <w:color w:val="auto"/>
            <w:sz w:val="28"/>
            <w:szCs w:val="28"/>
          </w:rPr>
          <w:t>Указ Губернатора Кировской области от 18.08.2009 № 68</w:t>
        </w:r>
      </w:hyperlink>
      <w:r w:rsidR="00B6672E" w:rsidRPr="000862E7">
        <w:rPr>
          <w:sz w:val="28"/>
          <w:szCs w:val="28"/>
        </w:rPr>
        <w:t xml:space="preserve"> «О представлении гражданами, претендующими на замещение должностей государственной гражданской службы Кировской области, и государственными гражданскими служащими Кировской области сведений о доходах, расходах, об имуществе и обязательствах имущественного характера». </w:t>
      </w:r>
      <w:r w:rsidR="00B6672E" w:rsidRPr="000862E7">
        <w:rPr>
          <w:sz w:val="28"/>
          <w:szCs w:val="28"/>
        </w:rPr>
        <w:br/>
      </w:r>
      <w:r w:rsidR="00B6672E" w:rsidRPr="000862E7">
        <w:rPr>
          <w:sz w:val="28"/>
          <w:szCs w:val="28"/>
        </w:rPr>
        <w:br/>
      </w:r>
      <w:hyperlink r:id="rId16" w:history="1">
        <w:r w:rsidR="00B6672E" w:rsidRPr="002A3B6F">
          <w:rPr>
            <w:rStyle w:val="af1"/>
            <w:color w:val="auto"/>
            <w:sz w:val="28"/>
            <w:szCs w:val="28"/>
          </w:rPr>
          <w:t>Указ Губернатора Кировской области от 14.03.2017 № 48</w:t>
        </w:r>
      </w:hyperlink>
      <w:r w:rsidR="00B6672E" w:rsidRPr="000862E7">
        <w:rPr>
          <w:sz w:val="28"/>
          <w:szCs w:val="28"/>
        </w:rPr>
        <w:t xml:space="preserve"> «О Порядке размещения сведений о доходах, расходах, об имуществе и обязательствах имущественного характера лиц, замещающих государственные должности Кировской области, должности государственной гражданской службы Кировской области, должности руководителей кировских областных государственных учреждений, и членов их семей на официальных сайтах органов государственной власти Кировской области и представления этих сведений общероссийским средствам массовой информации для опубликования». </w:t>
      </w:r>
      <w:r w:rsidR="00B6672E" w:rsidRPr="000862E7">
        <w:rPr>
          <w:sz w:val="28"/>
          <w:szCs w:val="28"/>
        </w:rPr>
        <w:br/>
      </w:r>
      <w:r w:rsidR="00B6672E" w:rsidRPr="002A3B6F">
        <w:rPr>
          <w:sz w:val="28"/>
          <w:szCs w:val="28"/>
        </w:rPr>
        <w:br/>
      </w:r>
      <w:hyperlink r:id="rId17" w:tgtFrame="_blank" w:history="1">
        <w:r w:rsidR="00B6672E" w:rsidRPr="002A3B6F">
          <w:rPr>
            <w:rStyle w:val="af1"/>
            <w:color w:val="auto"/>
            <w:sz w:val="28"/>
            <w:szCs w:val="28"/>
          </w:rPr>
          <w:t>Указ Губернатора Кировской области от 15.12.2009 № 120</w:t>
        </w:r>
      </w:hyperlink>
      <w:r w:rsidR="00B6672E" w:rsidRPr="000862E7">
        <w:rPr>
          <w:sz w:val="28"/>
          <w:szCs w:val="28"/>
        </w:rPr>
        <w:t xml:space="preserve"> «Об утверждении Положения о проверке достоверности и полноты сведений, представляемых гражданами, претендующими на замещение должностей государственной гражданской службы Кировской области, и государственными гражданскими служащими Кировской области, и соблюдения государственными гражданскими служащими Кировской области требований к служебному поведению».</w:t>
      </w:r>
    </w:p>
    <w:p w:rsidR="00D134BE" w:rsidRPr="002A3B6F" w:rsidRDefault="00D134BE" w:rsidP="000862E7">
      <w:pPr>
        <w:autoSpaceDE w:val="0"/>
        <w:autoSpaceDN w:val="0"/>
        <w:adjustRightInd w:val="0"/>
        <w:jc w:val="both"/>
        <w:outlineLvl w:val="1"/>
        <w:rPr>
          <w:sz w:val="28"/>
          <w:szCs w:val="28"/>
        </w:rPr>
      </w:pPr>
    </w:p>
    <w:p w:rsidR="00D134BE" w:rsidRDefault="00BE4E78" w:rsidP="000862E7">
      <w:pPr>
        <w:autoSpaceDE w:val="0"/>
        <w:autoSpaceDN w:val="0"/>
        <w:adjustRightInd w:val="0"/>
        <w:jc w:val="both"/>
        <w:outlineLvl w:val="1"/>
        <w:rPr>
          <w:sz w:val="28"/>
          <w:szCs w:val="28"/>
        </w:rPr>
      </w:pPr>
      <w:hyperlink r:id="rId18" w:history="1">
        <w:r w:rsidR="00D134BE" w:rsidRPr="002A3B6F">
          <w:rPr>
            <w:rStyle w:val="af1"/>
            <w:color w:val="auto"/>
            <w:sz w:val="28"/>
            <w:szCs w:val="28"/>
          </w:rPr>
          <w:t xml:space="preserve">Указ Губернатора Кировской области от 17.02.2016 № 43 </w:t>
        </w:r>
      </w:hyperlink>
      <w:r w:rsidR="00D134BE" w:rsidRPr="00D134BE">
        <w:rPr>
          <w:sz w:val="28"/>
          <w:szCs w:val="28"/>
        </w:rPr>
        <w:t xml:space="preserve">«Об утверждении положения о порядке сообщения лицами, замещающими государственные должности </w:t>
      </w:r>
      <w:r w:rsidR="0034717E">
        <w:rPr>
          <w:sz w:val="28"/>
          <w:szCs w:val="28"/>
        </w:rPr>
        <w:t>К</w:t>
      </w:r>
      <w:r w:rsidR="00D134BE" w:rsidRPr="00D134BE">
        <w:rPr>
          <w:sz w:val="28"/>
          <w:szCs w:val="28"/>
        </w:rPr>
        <w:t>ировской области и должности государственной гражданской службы Кировской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E17D95" w:rsidRDefault="00E17D95" w:rsidP="000862E7">
      <w:pPr>
        <w:autoSpaceDE w:val="0"/>
        <w:autoSpaceDN w:val="0"/>
        <w:adjustRightInd w:val="0"/>
        <w:jc w:val="both"/>
        <w:outlineLvl w:val="1"/>
        <w:rPr>
          <w:sz w:val="28"/>
          <w:szCs w:val="28"/>
        </w:rPr>
      </w:pPr>
    </w:p>
    <w:p w:rsidR="00E17D95" w:rsidRDefault="00E17D95" w:rsidP="000862E7">
      <w:pPr>
        <w:autoSpaceDE w:val="0"/>
        <w:autoSpaceDN w:val="0"/>
        <w:adjustRightInd w:val="0"/>
        <w:jc w:val="both"/>
        <w:outlineLvl w:val="1"/>
        <w:rPr>
          <w:sz w:val="28"/>
          <w:szCs w:val="28"/>
        </w:rPr>
      </w:pPr>
      <w:r w:rsidRPr="009A4938">
        <w:rPr>
          <w:sz w:val="28"/>
          <w:szCs w:val="28"/>
          <w:u w:val="single"/>
        </w:rPr>
        <w:t>Распоряжение государственной инспекции Гост</w:t>
      </w:r>
      <w:r w:rsidR="006F3A76">
        <w:rPr>
          <w:sz w:val="28"/>
          <w:szCs w:val="28"/>
          <w:u w:val="single"/>
        </w:rPr>
        <w:t>ехнадзора Кировской области от 23.12</w:t>
      </w:r>
      <w:r w:rsidRPr="009A4938">
        <w:rPr>
          <w:sz w:val="28"/>
          <w:szCs w:val="28"/>
          <w:u w:val="single"/>
        </w:rPr>
        <w:t>.20</w:t>
      </w:r>
      <w:r w:rsidR="006F3A76">
        <w:rPr>
          <w:sz w:val="28"/>
          <w:szCs w:val="28"/>
          <w:u w:val="single"/>
        </w:rPr>
        <w:t>22</w:t>
      </w:r>
      <w:r w:rsidRPr="009A4938">
        <w:rPr>
          <w:sz w:val="28"/>
          <w:szCs w:val="28"/>
          <w:u w:val="single"/>
        </w:rPr>
        <w:t xml:space="preserve"> № </w:t>
      </w:r>
      <w:r w:rsidR="006F3A76">
        <w:rPr>
          <w:sz w:val="28"/>
          <w:szCs w:val="28"/>
          <w:u w:val="single"/>
        </w:rPr>
        <w:t>35</w:t>
      </w:r>
      <w:r w:rsidRPr="00E17D95">
        <w:rPr>
          <w:sz w:val="28"/>
          <w:szCs w:val="28"/>
        </w:rPr>
        <w:t xml:space="preserve"> «Об утверждении перечня должностей государственной гражданской службы Кировской области,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в государственную инспекцию по надзору за техническим состоянием самоходных машин и других видов техники Кировской области»</w:t>
      </w:r>
      <w:r>
        <w:rPr>
          <w:sz w:val="28"/>
          <w:szCs w:val="28"/>
        </w:rPr>
        <w:t>.</w:t>
      </w:r>
    </w:p>
    <w:p w:rsidR="00BD792A" w:rsidRDefault="00BD792A" w:rsidP="00E17D95">
      <w:pPr>
        <w:autoSpaceDE w:val="0"/>
        <w:autoSpaceDN w:val="0"/>
        <w:adjustRightInd w:val="0"/>
        <w:jc w:val="both"/>
        <w:outlineLvl w:val="1"/>
        <w:rPr>
          <w:sz w:val="28"/>
          <w:szCs w:val="28"/>
          <w:u w:val="single"/>
        </w:rPr>
      </w:pPr>
    </w:p>
    <w:p w:rsidR="00E17D95" w:rsidRPr="009A4938" w:rsidRDefault="00E17D95" w:rsidP="00E17D95">
      <w:pPr>
        <w:autoSpaceDE w:val="0"/>
        <w:autoSpaceDN w:val="0"/>
        <w:adjustRightInd w:val="0"/>
        <w:jc w:val="both"/>
        <w:outlineLvl w:val="1"/>
        <w:rPr>
          <w:sz w:val="28"/>
          <w:szCs w:val="28"/>
          <w:u w:val="single"/>
        </w:rPr>
      </w:pPr>
      <w:r w:rsidRPr="009A4938">
        <w:rPr>
          <w:sz w:val="28"/>
          <w:szCs w:val="28"/>
          <w:u w:val="single"/>
        </w:rPr>
        <w:t>Распоряжение государственной инспекции по надзору за техническим состоянием самоходных машин и других видо</w:t>
      </w:r>
      <w:r w:rsidR="006F3A76">
        <w:rPr>
          <w:sz w:val="28"/>
          <w:szCs w:val="28"/>
          <w:u w:val="single"/>
        </w:rPr>
        <w:t>в техники Кировской области от 18</w:t>
      </w:r>
      <w:r w:rsidRPr="009A4938">
        <w:rPr>
          <w:sz w:val="28"/>
          <w:szCs w:val="28"/>
          <w:u w:val="single"/>
        </w:rPr>
        <w:t>.0</w:t>
      </w:r>
      <w:r w:rsidR="006F3A76">
        <w:rPr>
          <w:sz w:val="28"/>
          <w:szCs w:val="28"/>
          <w:u w:val="single"/>
        </w:rPr>
        <w:t>7</w:t>
      </w:r>
      <w:r w:rsidRPr="009A4938">
        <w:rPr>
          <w:sz w:val="28"/>
          <w:szCs w:val="28"/>
          <w:u w:val="single"/>
        </w:rPr>
        <w:t>.20</w:t>
      </w:r>
      <w:r w:rsidR="006F3A76">
        <w:rPr>
          <w:sz w:val="28"/>
          <w:szCs w:val="28"/>
          <w:u w:val="single"/>
        </w:rPr>
        <w:t>22</w:t>
      </w:r>
      <w:r w:rsidRPr="009A4938">
        <w:rPr>
          <w:sz w:val="28"/>
          <w:szCs w:val="28"/>
          <w:u w:val="single"/>
        </w:rPr>
        <w:t xml:space="preserve"> № </w:t>
      </w:r>
      <w:r w:rsidR="006F3A76">
        <w:rPr>
          <w:sz w:val="28"/>
          <w:szCs w:val="28"/>
          <w:u w:val="single"/>
        </w:rPr>
        <w:t>23</w:t>
      </w:r>
    </w:p>
    <w:p w:rsidR="00E17D95" w:rsidRDefault="00E17D95" w:rsidP="00E17D95">
      <w:pPr>
        <w:autoSpaceDE w:val="0"/>
        <w:autoSpaceDN w:val="0"/>
        <w:adjustRightInd w:val="0"/>
        <w:jc w:val="both"/>
        <w:outlineLvl w:val="1"/>
        <w:rPr>
          <w:sz w:val="28"/>
          <w:szCs w:val="28"/>
        </w:rPr>
      </w:pPr>
      <w:r>
        <w:rPr>
          <w:sz w:val="28"/>
          <w:szCs w:val="28"/>
        </w:rPr>
        <w:t xml:space="preserve">«Об утверждении </w:t>
      </w:r>
      <w:r w:rsidRPr="00E17D95">
        <w:rPr>
          <w:sz w:val="28"/>
          <w:szCs w:val="28"/>
        </w:rPr>
        <w:t xml:space="preserve">Положения о представлении гражданами, претендующими на замещение должностей государственной гражданской службы </w:t>
      </w:r>
      <w:r w:rsidR="006F3A76">
        <w:rPr>
          <w:sz w:val="28"/>
          <w:szCs w:val="28"/>
        </w:rPr>
        <w:t xml:space="preserve">в государственной </w:t>
      </w:r>
      <w:r w:rsidR="006F3A76">
        <w:rPr>
          <w:sz w:val="28"/>
          <w:szCs w:val="28"/>
        </w:rPr>
        <w:lastRenderedPageBreak/>
        <w:t>инспекции по надзору за техническим состоянием самоходных машин и других видов техники Кировской области</w:t>
      </w:r>
      <w:r w:rsidRPr="00E17D95">
        <w:rPr>
          <w:sz w:val="28"/>
          <w:szCs w:val="28"/>
        </w:rPr>
        <w:t xml:space="preserve">, и государственными гражданскими служащими </w:t>
      </w:r>
      <w:r w:rsidR="006F3A76" w:rsidRPr="006F3A76">
        <w:rPr>
          <w:sz w:val="28"/>
          <w:szCs w:val="28"/>
        </w:rPr>
        <w:t xml:space="preserve">государственной инспекции по надзору за техническим состоянием самоходных машин и других видов техники Кировской области </w:t>
      </w:r>
      <w:r w:rsidRPr="00E17D95">
        <w:rPr>
          <w:sz w:val="28"/>
          <w:szCs w:val="28"/>
        </w:rPr>
        <w:t>сведений о доходах, расходах, об имуществе и обязательствах имущественного характера</w:t>
      </w:r>
      <w:r>
        <w:rPr>
          <w:sz w:val="28"/>
          <w:szCs w:val="28"/>
        </w:rPr>
        <w:t>».</w:t>
      </w:r>
    </w:p>
    <w:p w:rsidR="00E17D95" w:rsidRDefault="00E17D95" w:rsidP="00E17D95">
      <w:pPr>
        <w:autoSpaceDE w:val="0"/>
        <w:autoSpaceDN w:val="0"/>
        <w:adjustRightInd w:val="0"/>
        <w:jc w:val="both"/>
        <w:outlineLvl w:val="1"/>
        <w:rPr>
          <w:sz w:val="28"/>
          <w:szCs w:val="28"/>
        </w:rPr>
      </w:pPr>
    </w:p>
    <w:p w:rsidR="00E17D95" w:rsidRDefault="00E17D95" w:rsidP="00E17D95">
      <w:pPr>
        <w:autoSpaceDE w:val="0"/>
        <w:autoSpaceDN w:val="0"/>
        <w:adjustRightInd w:val="0"/>
        <w:jc w:val="both"/>
        <w:outlineLvl w:val="1"/>
        <w:rPr>
          <w:sz w:val="28"/>
          <w:szCs w:val="28"/>
        </w:rPr>
      </w:pPr>
      <w:r w:rsidRPr="009A4938">
        <w:rPr>
          <w:sz w:val="28"/>
          <w:szCs w:val="28"/>
          <w:u w:val="single"/>
        </w:rPr>
        <w:t>Приказ государственной инспекции Гостехнадзора Кировской области от 20.01.2016 № 3</w:t>
      </w:r>
      <w:r>
        <w:rPr>
          <w:sz w:val="28"/>
          <w:szCs w:val="28"/>
        </w:rPr>
        <w:t xml:space="preserve"> «Об утверждении </w:t>
      </w:r>
      <w:r w:rsidRPr="00E17D95">
        <w:rPr>
          <w:sz w:val="28"/>
          <w:szCs w:val="28"/>
        </w:rPr>
        <w:t>Положени</w:t>
      </w:r>
      <w:r>
        <w:rPr>
          <w:sz w:val="28"/>
          <w:szCs w:val="28"/>
        </w:rPr>
        <w:t>я</w:t>
      </w:r>
      <w:r w:rsidRPr="00E17D95">
        <w:rPr>
          <w:sz w:val="28"/>
          <w:szCs w:val="28"/>
        </w:rPr>
        <w:t xml:space="preserve"> о порядке сообщения лицами,</w:t>
      </w:r>
      <w:r>
        <w:rPr>
          <w:sz w:val="28"/>
          <w:szCs w:val="28"/>
        </w:rPr>
        <w:t xml:space="preserve"> </w:t>
      </w:r>
      <w:r w:rsidRPr="00E17D95">
        <w:rPr>
          <w:sz w:val="28"/>
          <w:szCs w:val="28"/>
        </w:rPr>
        <w:t xml:space="preserve">замещающими должности государственной гражданской </w:t>
      </w:r>
      <w:r w:rsidR="002D2198" w:rsidRPr="00E17D95">
        <w:rPr>
          <w:sz w:val="28"/>
          <w:szCs w:val="28"/>
        </w:rPr>
        <w:t>службы в</w:t>
      </w:r>
      <w:r w:rsidRPr="00E17D95">
        <w:rPr>
          <w:sz w:val="28"/>
          <w:szCs w:val="28"/>
        </w:rPr>
        <w:t xml:space="preserve"> государственной инспекции по </w:t>
      </w:r>
      <w:r w:rsidR="002D2198" w:rsidRPr="00E17D95">
        <w:rPr>
          <w:sz w:val="28"/>
          <w:szCs w:val="28"/>
        </w:rPr>
        <w:t>надзору за</w:t>
      </w:r>
      <w:r w:rsidRPr="00E17D95">
        <w:rPr>
          <w:sz w:val="28"/>
          <w:szCs w:val="28"/>
        </w:rPr>
        <w:t xml:space="preserve"> техническим состоянием самоходных </w:t>
      </w:r>
      <w:r w:rsidR="002D2198" w:rsidRPr="00E17D95">
        <w:rPr>
          <w:sz w:val="28"/>
          <w:szCs w:val="28"/>
        </w:rPr>
        <w:t>машин и</w:t>
      </w:r>
      <w:r w:rsidRPr="00E17D95">
        <w:rPr>
          <w:sz w:val="28"/>
          <w:szCs w:val="28"/>
        </w:rPr>
        <w:t xml:space="preserve"> других видов техники Кировской </w:t>
      </w:r>
      <w:r w:rsidR="002D2198" w:rsidRPr="00E17D95">
        <w:rPr>
          <w:sz w:val="28"/>
          <w:szCs w:val="28"/>
        </w:rPr>
        <w:t>области о</w:t>
      </w:r>
      <w:r w:rsidRPr="00E17D95">
        <w:rPr>
          <w:sz w:val="28"/>
          <w:szCs w:val="28"/>
        </w:rPr>
        <w:t xml:space="preserve"> возникновении личной заинтересованности при исполнении должностных обязанностей,</w:t>
      </w:r>
      <w:r>
        <w:rPr>
          <w:sz w:val="28"/>
          <w:szCs w:val="28"/>
        </w:rPr>
        <w:t xml:space="preserve"> </w:t>
      </w:r>
      <w:r w:rsidRPr="00E17D95">
        <w:rPr>
          <w:sz w:val="28"/>
          <w:szCs w:val="28"/>
        </w:rPr>
        <w:t xml:space="preserve">которая приводит или может </w:t>
      </w:r>
      <w:r w:rsidR="002D2198" w:rsidRPr="00E17D95">
        <w:rPr>
          <w:sz w:val="28"/>
          <w:szCs w:val="28"/>
        </w:rPr>
        <w:t>привести к</w:t>
      </w:r>
      <w:r w:rsidRPr="00E17D95">
        <w:rPr>
          <w:sz w:val="28"/>
          <w:szCs w:val="28"/>
        </w:rPr>
        <w:t xml:space="preserve"> конфликту интересов</w:t>
      </w:r>
      <w:r>
        <w:rPr>
          <w:sz w:val="28"/>
          <w:szCs w:val="28"/>
        </w:rPr>
        <w:t>».</w:t>
      </w:r>
      <w:r w:rsidRPr="00E17D95">
        <w:rPr>
          <w:sz w:val="28"/>
          <w:szCs w:val="28"/>
        </w:rPr>
        <w:t xml:space="preserve"> </w:t>
      </w:r>
    </w:p>
    <w:p w:rsidR="00E17D95" w:rsidRDefault="00E17D95" w:rsidP="00E17D95">
      <w:pPr>
        <w:autoSpaceDE w:val="0"/>
        <w:autoSpaceDN w:val="0"/>
        <w:adjustRightInd w:val="0"/>
        <w:jc w:val="both"/>
        <w:outlineLvl w:val="1"/>
        <w:rPr>
          <w:sz w:val="28"/>
          <w:szCs w:val="28"/>
        </w:rPr>
      </w:pPr>
      <w:r w:rsidRPr="00E17D95">
        <w:rPr>
          <w:sz w:val="28"/>
          <w:szCs w:val="28"/>
        </w:rPr>
        <w:t xml:space="preserve"> </w:t>
      </w:r>
    </w:p>
    <w:p w:rsidR="00D06398" w:rsidRPr="00E17D95" w:rsidRDefault="00D06398" w:rsidP="00E17D95">
      <w:pPr>
        <w:autoSpaceDE w:val="0"/>
        <w:autoSpaceDN w:val="0"/>
        <w:adjustRightInd w:val="0"/>
        <w:jc w:val="both"/>
        <w:outlineLvl w:val="1"/>
        <w:rPr>
          <w:sz w:val="28"/>
          <w:szCs w:val="28"/>
        </w:rPr>
      </w:pPr>
      <w:r w:rsidRPr="009A4938">
        <w:rPr>
          <w:sz w:val="28"/>
          <w:szCs w:val="28"/>
          <w:u w:val="single"/>
        </w:rPr>
        <w:t xml:space="preserve">Распоряжение государственной инспекции Гостехнадзора Кировской области                                                                        от </w:t>
      </w:r>
      <w:r w:rsidR="006F3A76" w:rsidRPr="009A4938">
        <w:rPr>
          <w:sz w:val="28"/>
          <w:szCs w:val="28"/>
          <w:u w:val="single"/>
        </w:rPr>
        <w:t>07.12.2009 №</w:t>
      </w:r>
      <w:r w:rsidRPr="009A4938">
        <w:rPr>
          <w:sz w:val="28"/>
          <w:szCs w:val="28"/>
          <w:u w:val="single"/>
        </w:rPr>
        <w:t xml:space="preserve"> 33</w:t>
      </w:r>
      <w:r w:rsidRPr="00D06398">
        <w:rPr>
          <w:sz w:val="28"/>
          <w:szCs w:val="28"/>
        </w:rPr>
        <w:t xml:space="preserve"> «Порядок уведомления представителя нанимателя о фактах обращения в целях склонения государственного гражданского служащего к совершению коррупционных правонарушений»</w:t>
      </w:r>
      <w:r>
        <w:rPr>
          <w:sz w:val="28"/>
          <w:szCs w:val="28"/>
        </w:rPr>
        <w:t>.</w:t>
      </w:r>
    </w:p>
    <w:p w:rsidR="00E17D95" w:rsidRDefault="00E17D95" w:rsidP="000862E7">
      <w:pPr>
        <w:autoSpaceDE w:val="0"/>
        <w:autoSpaceDN w:val="0"/>
        <w:adjustRightInd w:val="0"/>
        <w:jc w:val="both"/>
        <w:outlineLvl w:val="1"/>
        <w:rPr>
          <w:sz w:val="28"/>
          <w:szCs w:val="28"/>
        </w:rPr>
      </w:pPr>
    </w:p>
    <w:p w:rsidR="00D06398" w:rsidRPr="00D06398" w:rsidRDefault="006F3A76" w:rsidP="00D06398">
      <w:pPr>
        <w:autoSpaceDE w:val="0"/>
        <w:autoSpaceDN w:val="0"/>
        <w:adjustRightInd w:val="0"/>
        <w:jc w:val="both"/>
        <w:outlineLvl w:val="1"/>
        <w:rPr>
          <w:sz w:val="28"/>
          <w:szCs w:val="28"/>
        </w:rPr>
      </w:pPr>
      <w:r>
        <w:rPr>
          <w:sz w:val="28"/>
          <w:szCs w:val="28"/>
          <w:u w:val="single"/>
        </w:rPr>
        <w:t>Распоряжение</w:t>
      </w:r>
      <w:r w:rsidR="00D06398" w:rsidRPr="009A4938">
        <w:rPr>
          <w:sz w:val="28"/>
          <w:szCs w:val="28"/>
          <w:u w:val="single"/>
        </w:rPr>
        <w:t xml:space="preserve"> государственной инспекции Гост</w:t>
      </w:r>
      <w:r>
        <w:rPr>
          <w:sz w:val="28"/>
          <w:szCs w:val="28"/>
          <w:u w:val="single"/>
        </w:rPr>
        <w:t>ехнадзора Кировской области от 20.10</w:t>
      </w:r>
      <w:r w:rsidR="00D06398" w:rsidRPr="009A4938">
        <w:rPr>
          <w:sz w:val="28"/>
          <w:szCs w:val="28"/>
          <w:u w:val="single"/>
        </w:rPr>
        <w:t>.20</w:t>
      </w:r>
      <w:r>
        <w:rPr>
          <w:sz w:val="28"/>
          <w:szCs w:val="28"/>
          <w:u w:val="single"/>
        </w:rPr>
        <w:t>23</w:t>
      </w:r>
      <w:r w:rsidR="00D06398" w:rsidRPr="009A4938">
        <w:rPr>
          <w:sz w:val="28"/>
          <w:szCs w:val="28"/>
          <w:u w:val="single"/>
        </w:rPr>
        <w:t xml:space="preserve"> № 2</w:t>
      </w:r>
      <w:r>
        <w:rPr>
          <w:sz w:val="28"/>
          <w:szCs w:val="28"/>
          <w:u w:val="single"/>
        </w:rPr>
        <w:t>8</w:t>
      </w:r>
      <w:r w:rsidR="00D06398" w:rsidRPr="00D06398">
        <w:rPr>
          <w:sz w:val="28"/>
          <w:szCs w:val="28"/>
        </w:rPr>
        <w:t xml:space="preserve"> «Об утверждении Порядка  сообщения </w:t>
      </w:r>
      <w:r>
        <w:rPr>
          <w:sz w:val="28"/>
          <w:szCs w:val="28"/>
        </w:rPr>
        <w:t xml:space="preserve">государственными гражданскими служащими </w:t>
      </w:r>
      <w:r w:rsidR="00D06398" w:rsidRPr="00D06398">
        <w:rPr>
          <w:sz w:val="28"/>
          <w:szCs w:val="28"/>
        </w:rPr>
        <w:t xml:space="preserve"> </w:t>
      </w:r>
      <w:r w:rsidRPr="006F3A76">
        <w:rPr>
          <w:sz w:val="28"/>
          <w:szCs w:val="28"/>
        </w:rPr>
        <w:t xml:space="preserve">государственной инспекции по надзору за техническим состоянием самоходных машин и других видов техники Кировской области </w:t>
      </w:r>
      <w:r w:rsidR="00D06398" w:rsidRPr="00D06398">
        <w:rPr>
          <w:sz w:val="28"/>
          <w:szCs w:val="28"/>
        </w:rPr>
        <w:t xml:space="preserve">о получении подарка в связи с протокольными мероприятиями, </w:t>
      </w:r>
      <w:r w:rsidR="00B778F1">
        <w:rPr>
          <w:sz w:val="28"/>
          <w:szCs w:val="28"/>
        </w:rPr>
        <w:t xml:space="preserve">служебными командировками и другими официальными мероприятиями, </w:t>
      </w:r>
      <w:r w:rsidR="00D06398" w:rsidRPr="00D06398">
        <w:rPr>
          <w:sz w:val="28"/>
          <w:szCs w:val="28"/>
        </w:rPr>
        <w:t xml:space="preserve">участие в которых связано с исполнением ими служебных (должностных) обязанностей, </w:t>
      </w:r>
      <w:r w:rsidR="00B778F1">
        <w:rPr>
          <w:sz w:val="28"/>
          <w:szCs w:val="28"/>
        </w:rPr>
        <w:t xml:space="preserve">его </w:t>
      </w:r>
      <w:r w:rsidR="00D06398" w:rsidRPr="00D06398">
        <w:rPr>
          <w:sz w:val="28"/>
          <w:szCs w:val="28"/>
        </w:rPr>
        <w:t>сдачи</w:t>
      </w:r>
      <w:r w:rsidR="00B778F1">
        <w:rPr>
          <w:sz w:val="28"/>
          <w:szCs w:val="28"/>
        </w:rPr>
        <w:t>,</w:t>
      </w:r>
      <w:r w:rsidR="00D06398" w:rsidRPr="00D06398">
        <w:rPr>
          <w:sz w:val="28"/>
          <w:szCs w:val="28"/>
        </w:rPr>
        <w:t xml:space="preserve">  оценки </w:t>
      </w:r>
      <w:r w:rsidR="00B778F1">
        <w:rPr>
          <w:sz w:val="28"/>
          <w:szCs w:val="28"/>
        </w:rPr>
        <w:t>и</w:t>
      </w:r>
      <w:r w:rsidR="00D06398" w:rsidRPr="00D06398">
        <w:rPr>
          <w:sz w:val="28"/>
          <w:szCs w:val="28"/>
        </w:rPr>
        <w:t xml:space="preserve"> реализации (выкупа)»</w:t>
      </w:r>
      <w:r w:rsidR="00B778F1">
        <w:rPr>
          <w:sz w:val="28"/>
          <w:szCs w:val="28"/>
        </w:rPr>
        <w:t>.</w:t>
      </w:r>
    </w:p>
    <w:p w:rsidR="00E17D95" w:rsidRDefault="00E17D95" w:rsidP="000862E7">
      <w:pPr>
        <w:autoSpaceDE w:val="0"/>
        <w:autoSpaceDN w:val="0"/>
        <w:adjustRightInd w:val="0"/>
        <w:jc w:val="both"/>
        <w:outlineLvl w:val="1"/>
        <w:rPr>
          <w:sz w:val="28"/>
          <w:szCs w:val="28"/>
        </w:rPr>
      </w:pPr>
    </w:p>
    <w:p w:rsidR="00D06398" w:rsidRPr="009A4938" w:rsidRDefault="00D06398" w:rsidP="00D06398">
      <w:pPr>
        <w:autoSpaceDE w:val="0"/>
        <w:autoSpaceDN w:val="0"/>
        <w:adjustRightInd w:val="0"/>
        <w:jc w:val="both"/>
        <w:outlineLvl w:val="1"/>
        <w:rPr>
          <w:sz w:val="28"/>
          <w:szCs w:val="28"/>
          <w:u w:val="single"/>
        </w:rPr>
      </w:pPr>
      <w:r w:rsidRPr="009A4938">
        <w:rPr>
          <w:sz w:val="28"/>
          <w:szCs w:val="28"/>
          <w:u w:val="single"/>
        </w:rPr>
        <w:t xml:space="preserve">Распоряжение государственной инспекции по надзору за техническим состоянием самоходных машин и других видов техники Кировской области от </w:t>
      </w:r>
      <w:r w:rsidR="00B778F1" w:rsidRPr="009A4938">
        <w:rPr>
          <w:sz w:val="28"/>
          <w:szCs w:val="28"/>
          <w:u w:val="single"/>
        </w:rPr>
        <w:t>01.08.2014 №</w:t>
      </w:r>
      <w:r w:rsidRPr="009A4938">
        <w:rPr>
          <w:sz w:val="28"/>
          <w:szCs w:val="28"/>
          <w:u w:val="single"/>
        </w:rPr>
        <w:t xml:space="preserve"> 16 </w:t>
      </w:r>
    </w:p>
    <w:p w:rsidR="00E17D95" w:rsidRPr="000862E7" w:rsidRDefault="00D06398" w:rsidP="00D06398">
      <w:pPr>
        <w:autoSpaceDE w:val="0"/>
        <w:autoSpaceDN w:val="0"/>
        <w:adjustRightInd w:val="0"/>
        <w:jc w:val="both"/>
        <w:outlineLvl w:val="1"/>
        <w:rPr>
          <w:sz w:val="28"/>
          <w:szCs w:val="28"/>
        </w:rPr>
      </w:pPr>
      <w:r>
        <w:rPr>
          <w:sz w:val="28"/>
          <w:szCs w:val="28"/>
        </w:rPr>
        <w:t xml:space="preserve"> «Об утверждении П</w:t>
      </w:r>
      <w:r w:rsidRPr="00D06398">
        <w:rPr>
          <w:sz w:val="28"/>
          <w:szCs w:val="28"/>
        </w:rPr>
        <w:t>оложени</w:t>
      </w:r>
      <w:r>
        <w:rPr>
          <w:sz w:val="28"/>
          <w:szCs w:val="28"/>
        </w:rPr>
        <w:t>я</w:t>
      </w:r>
      <w:r w:rsidRPr="00D06398">
        <w:rPr>
          <w:sz w:val="28"/>
          <w:szCs w:val="28"/>
        </w:rPr>
        <w:t xml:space="preserve"> </w:t>
      </w:r>
      <w:r w:rsidR="00E357DD" w:rsidRPr="00D06398">
        <w:rPr>
          <w:sz w:val="28"/>
          <w:szCs w:val="28"/>
        </w:rPr>
        <w:t xml:space="preserve">о </w:t>
      </w:r>
      <w:r w:rsidR="00E357DD">
        <w:rPr>
          <w:sz w:val="28"/>
          <w:szCs w:val="28"/>
        </w:rPr>
        <w:t>комиссии</w:t>
      </w:r>
      <w:r w:rsidR="00B778F1" w:rsidRPr="00D06398">
        <w:rPr>
          <w:sz w:val="28"/>
          <w:szCs w:val="28"/>
        </w:rPr>
        <w:t xml:space="preserve"> государственной</w:t>
      </w:r>
      <w:r w:rsidRPr="00D06398">
        <w:rPr>
          <w:sz w:val="28"/>
          <w:szCs w:val="28"/>
        </w:rPr>
        <w:t xml:space="preserve"> инспекции по надзору за техническим состоянием самоходных машин и других видов техники Кировской области по соблюдению требований к служебному поведению государственных гражданских служащих и урегулированию конфликта интересов</w:t>
      </w:r>
      <w:r>
        <w:rPr>
          <w:sz w:val="28"/>
          <w:szCs w:val="28"/>
        </w:rPr>
        <w:t>».</w:t>
      </w:r>
    </w:p>
    <w:p w:rsidR="00B6672E" w:rsidRDefault="00B6672E" w:rsidP="0077283A">
      <w:pPr>
        <w:autoSpaceDE w:val="0"/>
        <w:autoSpaceDN w:val="0"/>
        <w:adjustRightInd w:val="0"/>
        <w:outlineLvl w:val="1"/>
        <w:rPr>
          <w:b/>
          <w:sz w:val="28"/>
          <w:szCs w:val="28"/>
        </w:rPr>
      </w:pPr>
    </w:p>
    <w:p w:rsidR="009A4938" w:rsidRDefault="009A4938" w:rsidP="009A4938">
      <w:pPr>
        <w:autoSpaceDE w:val="0"/>
        <w:autoSpaceDN w:val="0"/>
        <w:adjustRightInd w:val="0"/>
        <w:jc w:val="both"/>
        <w:outlineLvl w:val="1"/>
        <w:rPr>
          <w:sz w:val="28"/>
          <w:szCs w:val="28"/>
        </w:rPr>
      </w:pPr>
      <w:r w:rsidRPr="009A4938">
        <w:rPr>
          <w:sz w:val="28"/>
          <w:szCs w:val="28"/>
          <w:u w:val="single"/>
        </w:rPr>
        <w:t>Приказ государственной инспекции по надзору за техническим состоянием самоходных машин и других видов техники Кировской области от 29.12.2015 № 33</w:t>
      </w:r>
      <w:r w:rsidRPr="009A4938">
        <w:rPr>
          <w:sz w:val="28"/>
          <w:szCs w:val="28"/>
        </w:rPr>
        <w:t xml:space="preserve"> «Об утверждении Положения о порядке принятия государственными гражданскими служащими государственной инспекции по надзору за техническим состоянием самоходных машин и других видов техники Кировской области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w:t>
      </w:r>
      <w:r w:rsidR="00E357DD">
        <w:rPr>
          <w:sz w:val="28"/>
          <w:szCs w:val="28"/>
        </w:rPr>
        <w:t>.</w:t>
      </w:r>
    </w:p>
    <w:p w:rsidR="00E357DD" w:rsidRDefault="00E357DD" w:rsidP="009A4938">
      <w:pPr>
        <w:autoSpaceDE w:val="0"/>
        <w:autoSpaceDN w:val="0"/>
        <w:adjustRightInd w:val="0"/>
        <w:jc w:val="both"/>
        <w:outlineLvl w:val="1"/>
        <w:rPr>
          <w:sz w:val="28"/>
          <w:szCs w:val="28"/>
        </w:rPr>
      </w:pPr>
    </w:p>
    <w:p w:rsidR="00E357DD" w:rsidRDefault="00E357DD" w:rsidP="00E357DD">
      <w:pPr>
        <w:autoSpaceDE w:val="0"/>
        <w:autoSpaceDN w:val="0"/>
        <w:adjustRightInd w:val="0"/>
        <w:jc w:val="both"/>
        <w:outlineLvl w:val="1"/>
        <w:rPr>
          <w:sz w:val="28"/>
          <w:szCs w:val="28"/>
        </w:rPr>
      </w:pPr>
      <w:r w:rsidRPr="009A4938">
        <w:rPr>
          <w:sz w:val="28"/>
          <w:szCs w:val="28"/>
          <w:u w:val="single"/>
        </w:rPr>
        <w:t>Приказ государственной инспекции по надзору за техническим состоянием самоходных машин и других видо</w:t>
      </w:r>
      <w:r>
        <w:rPr>
          <w:sz w:val="28"/>
          <w:szCs w:val="28"/>
          <w:u w:val="single"/>
        </w:rPr>
        <w:t>в техники Кировской области от 11</w:t>
      </w:r>
      <w:r w:rsidRPr="009A4938">
        <w:rPr>
          <w:sz w:val="28"/>
          <w:szCs w:val="28"/>
          <w:u w:val="single"/>
        </w:rPr>
        <w:t>.1</w:t>
      </w:r>
      <w:r>
        <w:rPr>
          <w:sz w:val="28"/>
          <w:szCs w:val="28"/>
          <w:u w:val="single"/>
        </w:rPr>
        <w:t>0.2022</w:t>
      </w:r>
      <w:r w:rsidRPr="009A4938">
        <w:rPr>
          <w:sz w:val="28"/>
          <w:szCs w:val="28"/>
          <w:u w:val="single"/>
        </w:rPr>
        <w:t xml:space="preserve"> № </w:t>
      </w:r>
      <w:r>
        <w:rPr>
          <w:sz w:val="28"/>
          <w:szCs w:val="28"/>
          <w:u w:val="single"/>
        </w:rPr>
        <w:t>50</w:t>
      </w:r>
      <w:r w:rsidRPr="009A4938">
        <w:rPr>
          <w:sz w:val="28"/>
          <w:szCs w:val="28"/>
        </w:rPr>
        <w:t xml:space="preserve"> </w:t>
      </w:r>
      <w:r w:rsidRPr="009A4938">
        <w:rPr>
          <w:sz w:val="28"/>
          <w:szCs w:val="28"/>
        </w:rPr>
        <w:lastRenderedPageBreak/>
        <w:t xml:space="preserve">«Об утверждении </w:t>
      </w:r>
      <w:r>
        <w:rPr>
          <w:sz w:val="28"/>
          <w:szCs w:val="28"/>
        </w:rPr>
        <w:t>Порядка получения государственным гражданским служащим разрешения представителя нани</w:t>
      </w:r>
      <w:r w:rsidR="00F67D47">
        <w:rPr>
          <w:sz w:val="28"/>
          <w:szCs w:val="28"/>
        </w:rPr>
        <w:t>мателя на участие на безвозмездной основе в управлении некоммерческой организацией</w:t>
      </w:r>
      <w:r w:rsidRPr="009A4938">
        <w:rPr>
          <w:sz w:val="28"/>
          <w:szCs w:val="28"/>
        </w:rPr>
        <w:t>»</w:t>
      </w:r>
      <w:r>
        <w:rPr>
          <w:sz w:val="28"/>
          <w:szCs w:val="28"/>
        </w:rPr>
        <w:t>.</w:t>
      </w:r>
    </w:p>
    <w:p w:rsidR="00F67D47" w:rsidRDefault="00F67D47" w:rsidP="00F67D47">
      <w:pPr>
        <w:autoSpaceDE w:val="0"/>
        <w:autoSpaceDN w:val="0"/>
        <w:adjustRightInd w:val="0"/>
        <w:jc w:val="both"/>
        <w:outlineLvl w:val="1"/>
        <w:rPr>
          <w:sz w:val="28"/>
          <w:szCs w:val="28"/>
        </w:rPr>
      </w:pPr>
    </w:p>
    <w:p w:rsidR="00F67D47" w:rsidRPr="00F67D47" w:rsidRDefault="00F67D47" w:rsidP="00F67D47">
      <w:pPr>
        <w:autoSpaceDE w:val="0"/>
        <w:autoSpaceDN w:val="0"/>
        <w:adjustRightInd w:val="0"/>
        <w:jc w:val="both"/>
        <w:outlineLvl w:val="1"/>
        <w:rPr>
          <w:sz w:val="28"/>
          <w:szCs w:val="28"/>
        </w:rPr>
      </w:pPr>
      <w:r w:rsidRPr="00F67D47">
        <w:rPr>
          <w:sz w:val="28"/>
          <w:szCs w:val="28"/>
          <w:u w:val="single"/>
        </w:rPr>
        <w:t>Распоряжение государственной инспекции по надзору за техническим состоянием самоходных машин и других видов техники Кировской области от 2</w:t>
      </w:r>
      <w:r w:rsidR="00EB5355">
        <w:rPr>
          <w:sz w:val="28"/>
          <w:szCs w:val="28"/>
          <w:u w:val="single"/>
        </w:rPr>
        <w:t>5</w:t>
      </w:r>
      <w:r w:rsidRPr="00F67D47">
        <w:rPr>
          <w:sz w:val="28"/>
          <w:szCs w:val="28"/>
          <w:u w:val="single"/>
        </w:rPr>
        <w:t>.1</w:t>
      </w:r>
      <w:r w:rsidR="00EB5355">
        <w:rPr>
          <w:sz w:val="28"/>
          <w:szCs w:val="28"/>
          <w:u w:val="single"/>
        </w:rPr>
        <w:t>2</w:t>
      </w:r>
      <w:r>
        <w:rPr>
          <w:sz w:val="28"/>
          <w:szCs w:val="28"/>
          <w:u w:val="single"/>
        </w:rPr>
        <w:t>.202</w:t>
      </w:r>
      <w:r w:rsidR="00EB5355">
        <w:rPr>
          <w:sz w:val="28"/>
          <w:szCs w:val="28"/>
          <w:u w:val="single"/>
        </w:rPr>
        <w:t>0</w:t>
      </w:r>
      <w:r w:rsidRPr="00F67D47">
        <w:rPr>
          <w:sz w:val="28"/>
          <w:szCs w:val="28"/>
          <w:u w:val="single"/>
        </w:rPr>
        <w:t xml:space="preserve"> № </w:t>
      </w:r>
      <w:r w:rsidR="00EB5355">
        <w:rPr>
          <w:sz w:val="28"/>
          <w:szCs w:val="28"/>
          <w:u w:val="single"/>
        </w:rPr>
        <w:t>42</w:t>
      </w:r>
      <w:r w:rsidRPr="00F67D47">
        <w:rPr>
          <w:sz w:val="28"/>
          <w:szCs w:val="28"/>
        </w:rPr>
        <w:t xml:space="preserve"> «Об утверждении </w:t>
      </w:r>
      <w:r>
        <w:rPr>
          <w:sz w:val="28"/>
          <w:szCs w:val="28"/>
        </w:rPr>
        <w:t>П</w:t>
      </w:r>
      <w:r w:rsidRPr="00F67D47">
        <w:rPr>
          <w:sz w:val="28"/>
          <w:szCs w:val="28"/>
        </w:rPr>
        <w:t>орядк</w:t>
      </w:r>
      <w:r>
        <w:rPr>
          <w:sz w:val="28"/>
          <w:szCs w:val="28"/>
        </w:rPr>
        <w:t>а</w:t>
      </w:r>
      <w:r w:rsidRPr="00F67D47">
        <w:rPr>
          <w:sz w:val="28"/>
          <w:szCs w:val="28"/>
        </w:rPr>
        <w:t xml:space="preserve"> </w:t>
      </w:r>
      <w:r w:rsidR="00EB5355">
        <w:rPr>
          <w:sz w:val="28"/>
          <w:szCs w:val="28"/>
        </w:rPr>
        <w:t>предварительного уведомления</w:t>
      </w:r>
      <w:r w:rsidR="003245A3">
        <w:rPr>
          <w:sz w:val="28"/>
          <w:szCs w:val="28"/>
        </w:rPr>
        <w:t xml:space="preserve"> </w:t>
      </w:r>
      <w:r w:rsidRPr="00F67D47">
        <w:rPr>
          <w:sz w:val="28"/>
          <w:szCs w:val="28"/>
        </w:rPr>
        <w:t xml:space="preserve">государственными гражданскими служащими государственной инспекции по надзору за техническим состоянием самоходных машин и других видов техники Кировской области </w:t>
      </w:r>
      <w:r w:rsidR="00EB5355">
        <w:rPr>
          <w:sz w:val="28"/>
          <w:szCs w:val="28"/>
        </w:rPr>
        <w:t>представителя нанимателя о намерении выполнять иную оплачиваемую работу (о выполнении иной оплачиваемой работы)</w:t>
      </w:r>
      <w:r w:rsidRPr="00F67D47">
        <w:rPr>
          <w:sz w:val="28"/>
          <w:szCs w:val="28"/>
        </w:rPr>
        <w:t>».</w:t>
      </w:r>
    </w:p>
    <w:p w:rsidR="00F67D47" w:rsidRDefault="00F67D47" w:rsidP="00E357DD">
      <w:pPr>
        <w:autoSpaceDE w:val="0"/>
        <w:autoSpaceDN w:val="0"/>
        <w:adjustRightInd w:val="0"/>
        <w:jc w:val="both"/>
        <w:outlineLvl w:val="1"/>
        <w:rPr>
          <w:sz w:val="28"/>
          <w:szCs w:val="28"/>
        </w:rPr>
      </w:pPr>
    </w:p>
    <w:p w:rsidR="00E357DD" w:rsidRDefault="00E357DD" w:rsidP="009A4938">
      <w:pPr>
        <w:autoSpaceDE w:val="0"/>
        <w:autoSpaceDN w:val="0"/>
        <w:adjustRightInd w:val="0"/>
        <w:jc w:val="both"/>
        <w:outlineLvl w:val="1"/>
        <w:rPr>
          <w:b/>
          <w:sz w:val="28"/>
          <w:szCs w:val="28"/>
        </w:rPr>
      </w:pPr>
    </w:p>
    <w:p w:rsidR="003245A3" w:rsidRDefault="003245A3" w:rsidP="009A4938">
      <w:pPr>
        <w:autoSpaceDE w:val="0"/>
        <w:autoSpaceDN w:val="0"/>
        <w:adjustRightInd w:val="0"/>
        <w:jc w:val="both"/>
        <w:outlineLvl w:val="1"/>
        <w:rPr>
          <w:b/>
          <w:sz w:val="28"/>
          <w:szCs w:val="28"/>
        </w:rPr>
      </w:pPr>
    </w:p>
    <w:p w:rsidR="003245A3" w:rsidRDefault="003245A3" w:rsidP="009A4938">
      <w:pPr>
        <w:autoSpaceDE w:val="0"/>
        <w:autoSpaceDN w:val="0"/>
        <w:adjustRightInd w:val="0"/>
        <w:jc w:val="both"/>
        <w:outlineLvl w:val="1"/>
        <w:rPr>
          <w:b/>
          <w:sz w:val="28"/>
          <w:szCs w:val="28"/>
        </w:rPr>
      </w:pPr>
    </w:p>
    <w:p w:rsidR="003245A3" w:rsidRDefault="003245A3" w:rsidP="009A4938">
      <w:pPr>
        <w:autoSpaceDE w:val="0"/>
        <w:autoSpaceDN w:val="0"/>
        <w:adjustRightInd w:val="0"/>
        <w:jc w:val="both"/>
        <w:outlineLvl w:val="1"/>
        <w:rPr>
          <w:b/>
          <w:sz w:val="28"/>
          <w:szCs w:val="28"/>
        </w:rPr>
      </w:pPr>
    </w:p>
    <w:p w:rsidR="003245A3" w:rsidRDefault="003245A3" w:rsidP="009A4938">
      <w:pPr>
        <w:autoSpaceDE w:val="0"/>
        <w:autoSpaceDN w:val="0"/>
        <w:adjustRightInd w:val="0"/>
        <w:jc w:val="both"/>
        <w:outlineLvl w:val="1"/>
        <w:rPr>
          <w:b/>
          <w:sz w:val="28"/>
          <w:szCs w:val="28"/>
        </w:rPr>
      </w:pPr>
    </w:p>
    <w:p w:rsidR="003245A3" w:rsidRDefault="003245A3" w:rsidP="009A4938">
      <w:pPr>
        <w:autoSpaceDE w:val="0"/>
        <w:autoSpaceDN w:val="0"/>
        <w:adjustRightInd w:val="0"/>
        <w:jc w:val="both"/>
        <w:outlineLvl w:val="1"/>
        <w:rPr>
          <w:b/>
          <w:sz w:val="28"/>
          <w:szCs w:val="28"/>
        </w:rPr>
      </w:pPr>
    </w:p>
    <w:p w:rsidR="003245A3" w:rsidRDefault="003245A3" w:rsidP="009A4938">
      <w:pPr>
        <w:autoSpaceDE w:val="0"/>
        <w:autoSpaceDN w:val="0"/>
        <w:adjustRightInd w:val="0"/>
        <w:jc w:val="both"/>
        <w:outlineLvl w:val="1"/>
        <w:rPr>
          <w:b/>
          <w:sz w:val="28"/>
          <w:szCs w:val="28"/>
        </w:rPr>
      </w:pPr>
    </w:p>
    <w:p w:rsidR="003245A3" w:rsidRDefault="003245A3" w:rsidP="009A4938">
      <w:pPr>
        <w:autoSpaceDE w:val="0"/>
        <w:autoSpaceDN w:val="0"/>
        <w:adjustRightInd w:val="0"/>
        <w:jc w:val="both"/>
        <w:outlineLvl w:val="1"/>
        <w:rPr>
          <w:b/>
          <w:sz w:val="28"/>
          <w:szCs w:val="28"/>
        </w:rPr>
      </w:pPr>
    </w:p>
    <w:p w:rsidR="003245A3" w:rsidRDefault="003245A3" w:rsidP="009A4938">
      <w:pPr>
        <w:autoSpaceDE w:val="0"/>
        <w:autoSpaceDN w:val="0"/>
        <w:adjustRightInd w:val="0"/>
        <w:jc w:val="both"/>
        <w:outlineLvl w:val="1"/>
        <w:rPr>
          <w:b/>
          <w:sz w:val="28"/>
          <w:szCs w:val="28"/>
        </w:rPr>
      </w:pPr>
    </w:p>
    <w:p w:rsidR="003245A3" w:rsidRDefault="003245A3" w:rsidP="009A4938">
      <w:pPr>
        <w:autoSpaceDE w:val="0"/>
        <w:autoSpaceDN w:val="0"/>
        <w:adjustRightInd w:val="0"/>
        <w:jc w:val="both"/>
        <w:outlineLvl w:val="1"/>
        <w:rPr>
          <w:b/>
          <w:sz w:val="28"/>
          <w:szCs w:val="28"/>
        </w:rPr>
      </w:pPr>
    </w:p>
    <w:p w:rsidR="003245A3" w:rsidRDefault="003245A3" w:rsidP="009A4938">
      <w:pPr>
        <w:autoSpaceDE w:val="0"/>
        <w:autoSpaceDN w:val="0"/>
        <w:adjustRightInd w:val="0"/>
        <w:jc w:val="both"/>
        <w:outlineLvl w:val="1"/>
        <w:rPr>
          <w:b/>
          <w:sz w:val="28"/>
          <w:szCs w:val="28"/>
        </w:rPr>
      </w:pPr>
    </w:p>
    <w:p w:rsidR="003245A3" w:rsidRDefault="003245A3" w:rsidP="009A4938">
      <w:pPr>
        <w:autoSpaceDE w:val="0"/>
        <w:autoSpaceDN w:val="0"/>
        <w:adjustRightInd w:val="0"/>
        <w:jc w:val="both"/>
        <w:outlineLvl w:val="1"/>
        <w:rPr>
          <w:b/>
          <w:sz w:val="28"/>
          <w:szCs w:val="28"/>
        </w:rPr>
      </w:pPr>
    </w:p>
    <w:p w:rsidR="003245A3" w:rsidRDefault="003245A3" w:rsidP="009A4938">
      <w:pPr>
        <w:autoSpaceDE w:val="0"/>
        <w:autoSpaceDN w:val="0"/>
        <w:adjustRightInd w:val="0"/>
        <w:jc w:val="both"/>
        <w:outlineLvl w:val="1"/>
        <w:rPr>
          <w:b/>
          <w:sz w:val="28"/>
          <w:szCs w:val="28"/>
        </w:rPr>
      </w:pPr>
    </w:p>
    <w:p w:rsidR="003245A3" w:rsidRDefault="003245A3" w:rsidP="009A4938">
      <w:pPr>
        <w:autoSpaceDE w:val="0"/>
        <w:autoSpaceDN w:val="0"/>
        <w:adjustRightInd w:val="0"/>
        <w:jc w:val="both"/>
        <w:outlineLvl w:val="1"/>
        <w:rPr>
          <w:b/>
          <w:sz w:val="28"/>
          <w:szCs w:val="28"/>
        </w:rPr>
      </w:pPr>
    </w:p>
    <w:p w:rsidR="003245A3" w:rsidRDefault="003245A3" w:rsidP="009A4938">
      <w:pPr>
        <w:autoSpaceDE w:val="0"/>
        <w:autoSpaceDN w:val="0"/>
        <w:adjustRightInd w:val="0"/>
        <w:jc w:val="both"/>
        <w:outlineLvl w:val="1"/>
        <w:rPr>
          <w:b/>
          <w:sz w:val="28"/>
          <w:szCs w:val="28"/>
        </w:rPr>
      </w:pPr>
    </w:p>
    <w:p w:rsidR="003245A3" w:rsidRDefault="003245A3" w:rsidP="009A4938">
      <w:pPr>
        <w:autoSpaceDE w:val="0"/>
        <w:autoSpaceDN w:val="0"/>
        <w:adjustRightInd w:val="0"/>
        <w:jc w:val="both"/>
        <w:outlineLvl w:val="1"/>
        <w:rPr>
          <w:b/>
          <w:sz w:val="28"/>
          <w:szCs w:val="28"/>
        </w:rPr>
      </w:pPr>
    </w:p>
    <w:p w:rsidR="003245A3" w:rsidRDefault="003245A3" w:rsidP="009A4938">
      <w:pPr>
        <w:autoSpaceDE w:val="0"/>
        <w:autoSpaceDN w:val="0"/>
        <w:adjustRightInd w:val="0"/>
        <w:jc w:val="both"/>
        <w:outlineLvl w:val="1"/>
        <w:rPr>
          <w:b/>
          <w:sz w:val="28"/>
          <w:szCs w:val="28"/>
        </w:rPr>
      </w:pPr>
    </w:p>
    <w:p w:rsidR="003245A3" w:rsidRDefault="003245A3" w:rsidP="009A4938">
      <w:pPr>
        <w:autoSpaceDE w:val="0"/>
        <w:autoSpaceDN w:val="0"/>
        <w:adjustRightInd w:val="0"/>
        <w:jc w:val="both"/>
        <w:outlineLvl w:val="1"/>
        <w:rPr>
          <w:b/>
          <w:sz w:val="28"/>
          <w:szCs w:val="28"/>
        </w:rPr>
      </w:pPr>
    </w:p>
    <w:p w:rsidR="003245A3" w:rsidRDefault="003245A3" w:rsidP="009A4938">
      <w:pPr>
        <w:autoSpaceDE w:val="0"/>
        <w:autoSpaceDN w:val="0"/>
        <w:adjustRightInd w:val="0"/>
        <w:jc w:val="both"/>
        <w:outlineLvl w:val="1"/>
        <w:rPr>
          <w:b/>
          <w:sz w:val="28"/>
          <w:szCs w:val="28"/>
        </w:rPr>
      </w:pPr>
    </w:p>
    <w:p w:rsidR="003245A3" w:rsidRDefault="003245A3" w:rsidP="009A4938">
      <w:pPr>
        <w:autoSpaceDE w:val="0"/>
        <w:autoSpaceDN w:val="0"/>
        <w:adjustRightInd w:val="0"/>
        <w:jc w:val="both"/>
        <w:outlineLvl w:val="1"/>
        <w:rPr>
          <w:b/>
          <w:sz w:val="28"/>
          <w:szCs w:val="28"/>
        </w:rPr>
      </w:pPr>
    </w:p>
    <w:p w:rsidR="003245A3" w:rsidRDefault="003245A3" w:rsidP="009A4938">
      <w:pPr>
        <w:autoSpaceDE w:val="0"/>
        <w:autoSpaceDN w:val="0"/>
        <w:adjustRightInd w:val="0"/>
        <w:jc w:val="both"/>
        <w:outlineLvl w:val="1"/>
        <w:rPr>
          <w:b/>
          <w:sz w:val="28"/>
          <w:szCs w:val="28"/>
        </w:rPr>
      </w:pPr>
    </w:p>
    <w:p w:rsidR="003245A3" w:rsidRDefault="003245A3" w:rsidP="009A4938">
      <w:pPr>
        <w:autoSpaceDE w:val="0"/>
        <w:autoSpaceDN w:val="0"/>
        <w:adjustRightInd w:val="0"/>
        <w:jc w:val="both"/>
        <w:outlineLvl w:val="1"/>
        <w:rPr>
          <w:b/>
          <w:sz w:val="28"/>
          <w:szCs w:val="28"/>
        </w:rPr>
      </w:pPr>
    </w:p>
    <w:p w:rsidR="003245A3" w:rsidRDefault="003245A3" w:rsidP="009A4938">
      <w:pPr>
        <w:autoSpaceDE w:val="0"/>
        <w:autoSpaceDN w:val="0"/>
        <w:adjustRightInd w:val="0"/>
        <w:jc w:val="both"/>
        <w:outlineLvl w:val="1"/>
        <w:rPr>
          <w:b/>
          <w:sz w:val="28"/>
          <w:szCs w:val="28"/>
        </w:rPr>
      </w:pPr>
    </w:p>
    <w:p w:rsidR="003245A3" w:rsidRDefault="003245A3" w:rsidP="009A4938">
      <w:pPr>
        <w:autoSpaceDE w:val="0"/>
        <w:autoSpaceDN w:val="0"/>
        <w:adjustRightInd w:val="0"/>
        <w:jc w:val="both"/>
        <w:outlineLvl w:val="1"/>
        <w:rPr>
          <w:b/>
          <w:sz w:val="28"/>
          <w:szCs w:val="28"/>
        </w:rPr>
      </w:pPr>
    </w:p>
    <w:p w:rsidR="003245A3" w:rsidRDefault="003245A3" w:rsidP="009A4938">
      <w:pPr>
        <w:autoSpaceDE w:val="0"/>
        <w:autoSpaceDN w:val="0"/>
        <w:adjustRightInd w:val="0"/>
        <w:jc w:val="both"/>
        <w:outlineLvl w:val="1"/>
        <w:rPr>
          <w:b/>
          <w:sz w:val="28"/>
          <w:szCs w:val="28"/>
        </w:rPr>
      </w:pPr>
    </w:p>
    <w:p w:rsidR="003245A3" w:rsidRDefault="003245A3" w:rsidP="009A4938">
      <w:pPr>
        <w:autoSpaceDE w:val="0"/>
        <w:autoSpaceDN w:val="0"/>
        <w:adjustRightInd w:val="0"/>
        <w:jc w:val="both"/>
        <w:outlineLvl w:val="1"/>
        <w:rPr>
          <w:b/>
          <w:sz w:val="28"/>
          <w:szCs w:val="28"/>
        </w:rPr>
      </w:pPr>
    </w:p>
    <w:p w:rsidR="003245A3" w:rsidRDefault="003245A3" w:rsidP="009A4938">
      <w:pPr>
        <w:autoSpaceDE w:val="0"/>
        <w:autoSpaceDN w:val="0"/>
        <w:adjustRightInd w:val="0"/>
        <w:jc w:val="both"/>
        <w:outlineLvl w:val="1"/>
        <w:rPr>
          <w:b/>
          <w:sz w:val="28"/>
          <w:szCs w:val="28"/>
        </w:rPr>
      </w:pPr>
    </w:p>
    <w:p w:rsidR="003245A3" w:rsidRDefault="003245A3" w:rsidP="009A4938">
      <w:pPr>
        <w:autoSpaceDE w:val="0"/>
        <w:autoSpaceDN w:val="0"/>
        <w:adjustRightInd w:val="0"/>
        <w:jc w:val="both"/>
        <w:outlineLvl w:val="1"/>
        <w:rPr>
          <w:b/>
          <w:sz w:val="28"/>
          <w:szCs w:val="28"/>
        </w:rPr>
      </w:pPr>
    </w:p>
    <w:p w:rsidR="003245A3" w:rsidRDefault="003245A3" w:rsidP="009A4938">
      <w:pPr>
        <w:autoSpaceDE w:val="0"/>
        <w:autoSpaceDN w:val="0"/>
        <w:adjustRightInd w:val="0"/>
        <w:jc w:val="both"/>
        <w:outlineLvl w:val="1"/>
        <w:rPr>
          <w:b/>
          <w:sz w:val="28"/>
          <w:szCs w:val="28"/>
        </w:rPr>
      </w:pPr>
    </w:p>
    <w:p w:rsidR="003245A3" w:rsidRDefault="003245A3" w:rsidP="009A4938">
      <w:pPr>
        <w:autoSpaceDE w:val="0"/>
        <w:autoSpaceDN w:val="0"/>
        <w:adjustRightInd w:val="0"/>
        <w:jc w:val="both"/>
        <w:outlineLvl w:val="1"/>
        <w:rPr>
          <w:b/>
          <w:sz w:val="28"/>
          <w:szCs w:val="28"/>
        </w:rPr>
      </w:pPr>
    </w:p>
    <w:p w:rsidR="003245A3" w:rsidRDefault="003245A3" w:rsidP="009A4938">
      <w:pPr>
        <w:autoSpaceDE w:val="0"/>
        <w:autoSpaceDN w:val="0"/>
        <w:adjustRightInd w:val="0"/>
        <w:jc w:val="both"/>
        <w:outlineLvl w:val="1"/>
        <w:rPr>
          <w:b/>
          <w:sz w:val="28"/>
          <w:szCs w:val="28"/>
        </w:rPr>
      </w:pPr>
    </w:p>
    <w:p w:rsidR="003245A3" w:rsidRDefault="003245A3" w:rsidP="009A4938">
      <w:pPr>
        <w:autoSpaceDE w:val="0"/>
        <w:autoSpaceDN w:val="0"/>
        <w:adjustRightInd w:val="0"/>
        <w:jc w:val="both"/>
        <w:outlineLvl w:val="1"/>
        <w:rPr>
          <w:b/>
          <w:sz w:val="28"/>
          <w:szCs w:val="28"/>
        </w:rPr>
      </w:pPr>
    </w:p>
    <w:p w:rsidR="003245A3" w:rsidRDefault="003245A3" w:rsidP="009A4938">
      <w:pPr>
        <w:autoSpaceDE w:val="0"/>
        <w:autoSpaceDN w:val="0"/>
        <w:adjustRightInd w:val="0"/>
        <w:jc w:val="both"/>
        <w:outlineLvl w:val="1"/>
        <w:rPr>
          <w:b/>
          <w:sz w:val="28"/>
          <w:szCs w:val="28"/>
        </w:rPr>
      </w:pPr>
    </w:p>
    <w:p w:rsidR="003245A3" w:rsidRPr="009A4938" w:rsidRDefault="003245A3" w:rsidP="009A4938">
      <w:pPr>
        <w:autoSpaceDE w:val="0"/>
        <w:autoSpaceDN w:val="0"/>
        <w:adjustRightInd w:val="0"/>
        <w:jc w:val="both"/>
        <w:outlineLvl w:val="1"/>
        <w:rPr>
          <w:b/>
          <w:sz w:val="28"/>
          <w:szCs w:val="28"/>
        </w:rPr>
      </w:pPr>
    </w:p>
    <w:p w:rsidR="00B1396C" w:rsidRPr="004B14DA" w:rsidRDefault="00CE1460" w:rsidP="00B1396C">
      <w:pPr>
        <w:pStyle w:val="a3"/>
        <w:spacing w:before="0" w:beforeAutospacing="0" w:after="0" w:afterAutospacing="0"/>
        <w:jc w:val="center"/>
        <w:rPr>
          <w:b/>
          <w:bCs/>
          <w:sz w:val="28"/>
          <w:szCs w:val="28"/>
        </w:rPr>
      </w:pPr>
      <w:r w:rsidRPr="004B14DA">
        <w:rPr>
          <w:b/>
          <w:bCs/>
          <w:sz w:val="28"/>
          <w:szCs w:val="28"/>
        </w:rPr>
        <w:lastRenderedPageBreak/>
        <w:t>2</w:t>
      </w:r>
      <w:r w:rsidR="00B1396C" w:rsidRPr="004B14DA">
        <w:rPr>
          <w:b/>
          <w:bCs/>
          <w:sz w:val="28"/>
          <w:szCs w:val="28"/>
        </w:rPr>
        <w:t>. </w:t>
      </w:r>
      <w:r w:rsidR="00274F02" w:rsidRPr="004B14DA">
        <w:rPr>
          <w:b/>
          <w:bCs/>
          <w:sz w:val="28"/>
          <w:szCs w:val="28"/>
        </w:rPr>
        <w:t>Основные понятия, используемые в сфере</w:t>
      </w:r>
    </w:p>
    <w:p w:rsidR="00274F02" w:rsidRPr="004B14DA" w:rsidRDefault="00274F02" w:rsidP="00B1396C">
      <w:pPr>
        <w:pStyle w:val="a3"/>
        <w:spacing w:before="0" w:beforeAutospacing="0" w:after="0" w:afterAutospacing="0"/>
        <w:jc w:val="center"/>
        <w:rPr>
          <w:b/>
          <w:bCs/>
          <w:sz w:val="28"/>
          <w:szCs w:val="28"/>
        </w:rPr>
      </w:pPr>
      <w:r w:rsidRPr="004B14DA">
        <w:rPr>
          <w:b/>
          <w:bCs/>
          <w:sz w:val="28"/>
          <w:szCs w:val="28"/>
        </w:rPr>
        <w:t>противодействия коррупции</w:t>
      </w:r>
    </w:p>
    <w:p w:rsidR="0077283A" w:rsidRPr="006D7BB6" w:rsidRDefault="0077283A" w:rsidP="0077283A">
      <w:pPr>
        <w:pStyle w:val="ConsPlusNormal"/>
        <w:ind w:firstLine="709"/>
        <w:jc w:val="both"/>
        <w:outlineLvl w:val="0"/>
        <w:rPr>
          <w:rFonts w:ascii="Times New Roman" w:hAnsi="Times New Roman"/>
          <w:b/>
          <w:bCs/>
          <w:color w:val="FF0000"/>
          <w:sz w:val="28"/>
          <w:szCs w:val="27"/>
        </w:rPr>
      </w:pPr>
    </w:p>
    <w:p w:rsidR="0077283A" w:rsidRPr="00AF4266" w:rsidRDefault="0077283A" w:rsidP="0077283A">
      <w:pPr>
        <w:pStyle w:val="ConsPlusNormal"/>
        <w:ind w:firstLine="709"/>
        <w:jc w:val="both"/>
        <w:outlineLvl w:val="0"/>
        <w:rPr>
          <w:rFonts w:ascii="Times New Roman" w:hAnsi="Times New Roman"/>
          <w:sz w:val="28"/>
        </w:rPr>
      </w:pPr>
      <w:r w:rsidRPr="00AF4266">
        <w:rPr>
          <w:rFonts w:ascii="Times New Roman" w:hAnsi="Times New Roman"/>
          <w:b/>
          <w:bCs/>
          <w:sz w:val="28"/>
          <w:szCs w:val="27"/>
        </w:rPr>
        <w:t>Коррупция</w:t>
      </w:r>
      <w:r w:rsidR="00AF4266" w:rsidRPr="00AF4266">
        <w:rPr>
          <w:rFonts w:ascii="Times New Roman" w:hAnsi="Times New Roman"/>
          <w:sz w:val="28"/>
          <w:szCs w:val="27"/>
        </w:rPr>
        <w:t xml:space="preserve"> - </w:t>
      </w:r>
      <w:r w:rsidR="004B14DA" w:rsidRPr="00AF4266">
        <w:rPr>
          <w:rFonts w:ascii="Times New Roman" w:hAnsi="Times New Roman"/>
          <w:sz w:val="28"/>
        </w:rPr>
        <w:t xml:space="preserve">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w:t>
      </w:r>
      <w:r w:rsidR="00DA1DA9">
        <w:rPr>
          <w:rFonts w:ascii="Times New Roman" w:hAnsi="Times New Roman"/>
          <w:sz w:val="28"/>
        </w:rPr>
        <w:br/>
      </w:r>
      <w:r w:rsidR="004B14DA" w:rsidRPr="00AF4266">
        <w:rPr>
          <w:rFonts w:ascii="Times New Roman" w:hAnsi="Times New Roman"/>
          <w:sz w:val="28"/>
        </w:rPr>
        <w:t xml:space="preserve">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w:t>
      </w:r>
      <w:r w:rsidR="00DA1DA9">
        <w:rPr>
          <w:rFonts w:ascii="Times New Roman" w:hAnsi="Times New Roman"/>
          <w:sz w:val="28"/>
        </w:rPr>
        <w:br/>
      </w:r>
      <w:r w:rsidR="004B14DA" w:rsidRPr="00AF4266">
        <w:rPr>
          <w:rFonts w:ascii="Times New Roman" w:hAnsi="Times New Roman"/>
          <w:sz w:val="28"/>
        </w:rPr>
        <w:t>а также совершение перечисленных деяний от имени или в интересах юридического лица.</w:t>
      </w:r>
    </w:p>
    <w:p w:rsidR="0077283A" w:rsidRPr="00AF4266" w:rsidRDefault="0077283A" w:rsidP="0077283A">
      <w:pPr>
        <w:pStyle w:val="a3"/>
        <w:spacing w:before="0" w:beforeAutospacing="0" w:after="0" w:afterAutospacing="0"/>
        <w:ind w:firstLine="709"/>
        <w:jc w:val="both"/>
        <w:rPr>
          <w:sz w:val="28"/>
        </w:rPr>
      </w:pPr>
      <w:r w:rsidRPr="00AF4266">
        <w:rPr>
          <w:b/>
          <w:bCs/>
          <w:sz w:val="28"/>
          <w:szCs w:val="27"/>
        </w:rPr>
        <w:t>Противодействие коррупции</w:t>
      </w:r>
      <w:r w:rsidRPr="00AF4266">
        <w:rPr>
          <w:sz w:val="28"/>
          <w:szCs w:val="27"/>
        </w:rPr>
        <w:t xml:space="preserve"> </w:t>
      </w:r>
      <w:r w:rsidRPr="00AF4266">
        <w:rPr>
          <w:sz w:val="28"/>
        </w:rPr>
        <w:t>-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w:t>
      </w:r>
      <w:r w:rsidR="00194494" w:rsidRPr="00AF4266">
        <w:rPr>
          <w:sz w:val="28"/>
        </w:rPr>
        <w:t>х лиц в пределах их полномочий:</w:t>
      </w:r>
    </w:p>
    <w:p w:rsidR="00194494" w:rsidRPr="00AF4266" w:rsidRDefault="00194494" w:rsidP="00194494">
      <w:pPr>
        <w:autoSpaceDE w:val="0"/>
        <w:autoSpaceDN w:val="0"/>
        <w:adjustRightInd w:val="0"/>
        <w:ind w:firstLine="540"/>
        <w:jc w:val="both"/>
        <w:rPr>
          <w:sz w:val="28"/>
        </w:rPr>
      </w:pPr>
      <w:r w:rsidRPr="00AF4266">
        <w:rPr>
          <w:sz w:val="28"/>
        </w:rPr>
        <w:t>а) по предупреждению коррупции, в том числе по выявлению и последующему устранению причин коррупции (профилактика коррупции);</w:t>
      </w:r>
    </w:p>
    <w:p w:rsidR="00194494" w:rsidRPr="00AF4266" w:rsidRDefault="00194494" w:rsidP="00194494">
      <w:pPr>
        <w:autoSpaceDE w:val="0"/>
        <w:autoSpaceDN w:val="0"/>
        <w:adjustRightInd w:val="0"/>
        <w:ind w:firstLine="540"/>
        <w:jc w:val="both"/>
        <w:rPr>
          <w:sz w:val="28"/>
        </w:rPr>
      </w:pPr>
      <w:r w:rsidRPr="00AF4266">
        <w:rPr>
          <w:sz w:val="28"/>
        </w:rPr>
        <w:t>б) по выявлению, предупреждению, пресечению, раскрытию и расследованию коррупционных правонарушений (борьба с коррупцией);</w:t>
      </w:r>
    </w:p>
    <w:p w:rsidR="00194494" w:rsidRPr="00AF4266" w:rsidRDefault="00194494" w:rsidP="00194494">
      <w:pPr>
        <w:autoSpaceDE w:val="0"/>
        <w:autoSpaceDN w:val="0"/>
        <w:adjustRightInd w:val="0"/>
        <w:ind w:firstLine="540"/>
        <w:jc w:val="both"/>
        <w:rPr>
          <w:sz w:val="28"/>
        </w:rPr>
      </w:pPr>
      <w:r w:rsidRPr="00AF4266">
        <w:rPr>
          <w:sz w:val="28"/>
        </w:rPr>
        <w:t>в) по минимизации и (или) ликвидации последствий коррупционных правонарушений.</w:t>
      </w:r>
    </w:p>
    <w:p w:rsidR="001359C6" w:rsidRPr="00AF4266" w:rsidRDefault="00825010" w:rsidP="00825010">
      <w:pPr>
        <w:pStyle w:val="a3"/>
        <w:spacing w:before="0" w:beforeAutospacing="0" w:after="0" w:afterAutospacing="0"/>
        <w:ind w:firstLine="709"/>
        <w:jc w:val="both"/>
        <w:rPr>
          <w:sz w:val="28"/>
        </w:rPr>
      </w:pPr>
      <w:r w:rsidRPr="00AF4266">
        <w:rPr>
          <w:b/>
          <w:bCs/>
          <w:sz w:val="28"/>
          <w:szCs w:val="27"/>
        </w:rPr>
        <w:t>Конфликт интересов</w:t>
      </w:r>
      <w:r w:rsidRPr="00AF4266">
        <w:rPr>
          <w:sz w:val="28"/>
        </w:rPr>
        <w:t xml:space="preserve"> - это ситуация, при которой личная заинтересованность </w:t>
      </w:r>
      <w:r w:rsidR="001359C6" w:rsidRPr="00AF4266">
        <w:rPr>
          <w:sz w:val="28"/>
        </w:rPr>
        <w:t xml:space="preserve">(прямая или косвенная) лица, замещающего должность, замещение которой предусматривает обязанность принимать меры по предотвращению </w:t>
      </w:r>
      <w:r w:rsidR="00DA1DA9">
        <w:rPr>
          <w:sz w:val="28"/>
        </w:rPr>
        <w:br/>
      </w:r>
      <w:r w:rsidR="001359C6" w:rsidRPr="00AF4266">
        <w:rPr>
          <w:sz w:val="28"/>
        </w:rPr>
        <w:t xml:space="preserve">и урегулированию конфликта интересов, влияет или может повлиять </w:t>
      </w:r>
      <w:r w:rsidR="00DA1DA9">
        <w:rPr>
          <w:sz w:val="28"/>
        </w:rPr>
        <w:br/>
      </w:r>
      <w:r w:rsidR="001359C6" w:rsidRPr="00AF4266">
        <w:rPr>
          <w:sz w:val="28"/>
        </w:rPr>
        <w:t>на надлежащее, объективное и беспристрастное исполнение им должностных (служебных) обязанностей (осуществление полномочий).</w:t>
      </w:r>
    </w:p>
    <w:p w:rsidR="00047997" w:rsidRPr="006D7BB6" w:rsidRDefault="00266087" w:rsidP="009A4938">
      <w:pPr>
        <w:pStyle w:val="a3"/>
        <w:spacing w:before="0" w:beforeAutospacing="0" w:after="0" w:afterAutospacing="0"/>
        <w:ind w:firstLine="709"/>
        <w:jc w:val="both"/>
        <w:rPr>
          <w:b/>
          <w:bCs/>
          <w:color w:val="FF0000"/>
          <w:sz w:val="28"/>
          <w:szCs w:val="28"/>
          <w:bdr w:val="none" w:sz="0" w:space="0" w:color="auto" w:frame="1"/>
        </w:rPr>
      </w:pPr>
      <w:r w:rsidRPr="00050D3E">
        <w:rPr>
          <w:b/>
          <w:sz w:val="28"/>
        </w:rPr>
        <w:t>П</w:t>
      </w:r>
      <w:r w:rsidR="00F5029E" w:rsidRPr="00050D3E">
        <w:rPr>
          <w:b/>
          <w:sz w:val="28"/>
        </w:rPr>
        <w:t>од личной заинтересованностью</w:t>
      </w:r>
      <w:r w:rsidR="00F5029E" w:rsidRPr="00050D3E">
        <w:rPr>
          <w:sz w:val="28"/>
        </w:rPr>
        <w:t xml:space="preserve">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w:t>
      </w:r>
      <w:r w:rsidRPr="00050D3E">
        <w:rPr>
          <w:sz w:val="28"/>
        </w:rPr>
        <w:t xml:space="preserve">замещающим должность, замещение которой предусматривает обязанность принимать меры по предотвращению </w:t>
      </w:r>
      <w:r w:rsidR="00DA1DA9">
        <w:rPr>
          <w:sz w:val="28"/>
        </w:rPr>
        <w:br/>
      </w:r>
      <w:r w:rsidRPr="00050D3E">
        <w:rPr>
          <w:sz w:val="28"/>
        </w:rPr>
        <w:t>и урегулированию конфликта интересов</w:t>
      </w:r>
      <w:r w:rsidR="00F5029E" w:rsidRPr="00050D3E">
        <w:rPr>
          <w:sz w:val="28"/>
        </w:rPr>
        <w:t xml:space="preserve">, </w:t>
      </w:r>
      <w:r w:rsidRPr="00050D3E">
        <w:rPr>
          <w:sz w:val="28"/>
        </w:rPr>
        <w:t xml:space="preserve"> </w:t>
      </w:r>
      <w:r w:rsidR="00F5029E" w:rsidRPr="00050D3E">
        <w:rPr>
          <w:sz w:val="28"/>
        </w:rPr>
        <w:t xml:space="preserve">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w:t>
      </w:r>
      <w:r w:rsidRPr="00050D3E">
        <w:rPr>
          <w:sz w:val="28"/>
        </w:rPr>
        <w:t>указанное лицо</w:t>
      </w:r>
      <w:r w:rsidR="00F5029E" w:rsidRPr="00050D3E">
        <w:rPr>
          <w:sz w:val="28"/>
        </w:rPr>
        <w:t>, и (или) лица, состоящие с ним в близком родстве или свойстве, связаны имущественными, корпоративными или иными близкими отношениями.</w:t>
      </w:r>
    </w:p>
    <w:p w:rsidR="00047997" w:rsidRPr="006D7BB6" w:rsidRDefault="00047997" w:rsidP="00B1396C">
      <w:pPr>
        <w:autoSpaceDE w:val="0"/>
        <w:autoSpaceDN w:val="0"/>
        <w:adjustRightInd w:val="0"/>
        <w:jc w:val="center"/>
        <w:outlineLvl w:val="1"/>
        <w:rPr>
          <w:b/>
          <w:bCs/>
          <w:color w:val="FF0000"/>
          <w:sz w:val="28"/>
          <w:szCs w:val="28"/>
          <w:bdr w:val="none" w:sz="0" w:space="0" w:color="auto" w:frame="1"/>
        </w:rPr>
      </w:pPr>
    </w:p>
    <w:p w:rsidR="00047997" w:rsidRPr="006D7BB6" w:rsidRDefault="00047997" w:rsidP="00B1396C">
      <w:pPr>
        <w:autoSpaceDE w:val="0"/>
        <w:autoSpaceDN w:val="0"/>
        <w:adjustRightInd w:val="0"/>
        <w:jc w:val="center"/>
        <w:outlineLvl w:val="1"/>
        <w:rPr>
          <w:b/>
          <w:bCs/>
          <w:color w:val="FF0000"/>
          <w:sz w:val="28"/>
          <w:szCs w:val="28"/>
          <w:bdr w:val="none" w:sz="0" w:space="0" w:color="auto" w:frame="1"/>
        </w:rPr>
      </w:pPr>
    </w:p>
    <w:p w:rsidR="00047997" w:rsidRPr="006D7BB6" w:rsidRDefault="00047997" w:rsidP="00B1396C">
      <w:pPr>
        <w:autoSpaceDE w:val="0"/>
        <w:autoSpaceDN w:val="0"/>
        <w:adjustRightInd w:val="0"/>
        <w:jc w:val="center"/>
        <w:outlineLvl w:val="1"/>
        <w:rPr>
          <w:b/>
          <w:bCs/>
          <w:color w:val="FF0000"/>
          <w:sz w:val="28"/>
          <w:szCs w:val="28"/>
          <w:bdr w:val="none" w:sz="0" w:space="0" w:color="auto" w:frame="1"/>
        </w:rPr>
      </w:pPr>
    </w:p>
    <w:p w:rsidR="00047997" w:rsidRPr="006D7BB6" w:rsidRDefault="00047997" w:rsidP="00B1396C">
      <w:pPr>
        <w:autoSpaceDE w:val="0"/>
        <w:autoSpaceDN w:val="0"/>
        <w:adjustRightInd w:val="0"/>
        <w:jc w:val="center"/>
        <w:outlineLvl w:val="1"/>
        <w:rPr>
          <w:b/>
          <w:bCs/>
          <w:color w:val="FF0000"/>
          <w:sz w:val="28"/>
          <w:szCs w:val="28"/>
          <w:bdr w:val="none" w:sz="0" w:space="0" w:color="auto" w:frame="1"/>
        </w:rPr>
      </w:pPr>
    </w:p>
    <w:p w:rsidR="00047997" w:rsidRPr="006D7BB6" w:rsidRDefault="00047997" w:rsidP="00B1396C">
      <w:pPr>
        <w:autoSpaceDE w:val="0"/>
        <w:autoSpaceDN w:val="0"/>
        <w:adjustRightInd w:val="0"/>
        <w:jc w:val="center"/>
        <w:outlineLvl w:val="1"/>
        <w:rPr>
          <w:b/>
          <w:bCs/>
          <w:color w:val="FF0000"/>
          <w:sz w:val="28"/>
          <w:szCs w:val="28"/>
          <w:bdr w:val="none" w:sz="0" w:space="0" w:color="auto" w:frame="1"/>
        </w:rPr>
      </w:pPr>
    </w:p>
    <w:p w:rsidR="00047997" w:rsidRPr="006D7BB6" w:rsidRDefault="00047997" w:rsidP="00B1396C">
      <w:pPr>
        <w:autoSpaceDE w:val="0"/>
        <w:autoSpaceDN w:val="0"/>
        <w:adjustRightInd w:val="0"/>
        <w:jc w:val="center"/>
        <w:outlineLvl w:val="1"/>
        <w:rPr>
          <w:b/>
          <w:bCs/>
          <w:color w:val="FF0000"/>
          <w:sz w:val="28"/>
          <w:szCs w:val="28"/>
          <w:bdr w:val="none" w:sz="0" w:space="0" w:color="auto" w:frame="1"/>
        </w:rPr>
      </w:pPr>
    </w:p>
    <w:p w:rsidR="004A12E8" w:rsidRPr="006D7BB6" w:rsidRDefault="004A12E8" w:rsidP="00047997">
      <w:pPr>
        <w:autoSpaceDE w:val="0"/>
        <w:autoSpaceDN w:val="0"/>
        <w:adjustRightInd w:val="0"/>
        <w:jc w:val="center"/>
        <w:outlineLvl w:val="1"/>
        <w:rPr>
          <w:b/>
          <w:bCs/>
          <w:color w:val="FF0000"/>
          <w:sz w:val="28"/>
          <w:szCs w:val="28"/>
          <w:bdr w:val="none" w:sz="0" w:space="0" w:color="auto" w:frame="1"/>
        </w:rPr>
        <w:sectPr w:rsidR="004A12E8" w:rsidRPr="006D7BB6" w:rsidSect="00BD792A">
          <w:headerReference w:type="even" r:id="rId19"/>
          <w:headerReference w:type="default" r:id="rId20"/>
          <w:pgSz w:w="11906" w:h="16838"/>
          <w:pgMar w:top="720" w:right="720" w:bottom="720" w:left="720" w:header="709" w:footer="709" w:gutter="0"/>
          <w:cols w:space="708"/>
          <w:titlePg/>
          <w:docGrid w:linePitch="360"/>
        </w:sectPr>
      </w:pPr>
    </w:p>
    <w:p w:rsidR="00D42DAD" w:rsidRDefault="00CF2E46" w:rsidP="00A2371F">
      <w:pPr>
        <w:autoSpaceDE w:val="0"/>
        <w:autoSpaceDN w:val="0"/>
        <w:adjustRightInd w:val="0"/>
        <w:jc w:val="center"/>
        <w:outlineLvl w:val="1"/>
        <w:rPr>
          <w:b/>
          <w:bCs/>
          <w:sz w:val="28"/>
          <w:szCs w:val="28"/>
          <w:bdr w:val="none" w:sz="0" w:space="0" w:color="auto" w:frame="1"/>
        </w:rPr>
      </w:pPr>
      <w:r w:rsidRPr="00050D3E">
        <w:rPr>
          <w:b/>
          <w:bCs/>
          <w:sz w:val="28"/>
          <w:szCs w:val="28"/>
          <w:bdr w:val="none" w:sz="0" w:space="0" w:color="auto" w:frame="1"/>
        </w:rPr>
        <w:lastRenderedPageBreak/>
        <w:t>3</w:t>
      </w:r>
      <w:r w:rsidR="00B1396C" w:rsidRPr="00050D3E">
        <w:rPr>
          <w:b/>
          <w:bCs/>
          <w:sz w:val="28"/>
          <w:szCs w:val="28"/>
          <w:bdr w:val="none" w:sz="0" w:space="0" w:color="auto" w:frame="1"/>
        </w:rPr>
        <w:t>. О</w:t>
      </w:r>
      <w:r w:rsidR="00825010" w:rsidRPr="00050D3E">
        <w:rPr>
          <w:b/>
          <w:bCs/>
          <w:sz w:val="28"/>
          <w:szCs w:val="28"/>
          <w:bdr w:val="none" w:sz="0" w:space="0" w:color="auto" w:frame="1"/>
        </w:rPr>
        <w:t xml:space="preserve">граничения, </w:t>
      </w:r>
      <w:r w:rsidR="00047997" w:rsidRPr="00050D3E">
        <w:rPr>
          <w:b/>
          <w:bCs/>
          <w:sz w:val="28"/>
          <w:szCs w:val="28"/>
          <w:bdr w:val="none" w:sz="0" w:space="0" w:color="auto" w:frame="1"/>
        </w:rPr>
        <w:t>запреты и обязанности</w:t>
      </w:r>
      <w:r w:rsidR="0070587F">
        <w:rPr>
          <w:b/>
          <w:bCs/>
          <w:sz w:val="28"/>
          <w:szCs w:val="28"/>
          <w:bdr w:val="none" w:sz="0" w:space="0" w:color="auto" w:frame="1"/>
        </w:rPr>
        <w:t xml:space="preserve"> государственных гражданских служащих Кировской области</w:t>
      </w:r>
      <w:r w:rsidR="009A4938">
        <w:rPr>
          <w:b/>
          <w:bCs/>
          <w:sz w:val="28"/>
          <w:szCs w:val="28"/>
          <w:bdr w:val="none" w:sz="0" w:space="0" w:color="auto" w:frame="1"/>
        </w:rPr>
        <w:t>,</w:t>
      </w:r>
    </w:p>
    <w:p w:rsidR="009A4938" w:rsidRDefault="009A4938" w:rsidP="00A2371F">
      <w:pPr>
        <w:autoSpaceDE w:val="0"/>
        <w:autoSpaceDN w:val="0"/>
        <w:adjustRightInd w:val="0"/>
        <w:jc w:val="center"/>
        <w:outlineLvl w:val="1"/>
        <w:rPr>
          <w:b/>
          <w:bCs/>
          <w:sz w:val="28"/>
          <w:szCs w:val="28"/>
          <w:bdr w:val="none" w:sz="0" w:space="0" w:color="auto" w:frame="1"/>
        </w:rPr>
      </w:pPr>
      <w:r>
        <w:rPr>
          <w:b/>
          <w:bCs/>
          <w:sz w:val="28"/>
          <w:szCs w:val="28"/>
          <w:bdr w:val="none" w:sz="0" w:space="0" w:color="auto" w:frame="1"/>
        </w:rPr>
        <w:t>замещающих должности в государственной инспекции Гостехнадзора Кировской области.</w:t>
      </w:r>
    </w:p>
    <w:p w:rsidR="00A2371F" w:rsidRPr="00A2371F" w:rsidRDefault="00A2371F" w:rsidP="00A2371F">
      <w:pPr>
        <w:autoSpaceDE w:val="0"/>
        <w:autoSpaceDN w:val="0"/>
        <w:adjustRightInd w:val="0"/>
        <w:jc w:val="center"/>
        <w:outlineLvl w:val="1"/>
        <w:rPr>
          <w:b/>
          <w:bCs/>
          <w:sz w:val="16"/>
          <w:szCs w:val="16"/>
          <w:bdr w:val="none" w:sz="0" w:space="0" w:color="auto" w:frame="1"/>
        </w:rPr>
      </w:pPr>
    </w:p>
    <w:tbl>
      <w:tblPr>
        <w:tblStyle w:val="a7"/>
        <w:tblW w:w="15593" w:type="dxa"/>
        <w:tblInd w:w="250" w:type="dxa"/>
        <w:tblLook w:val="04A0" w:firstRow="1" w:lastRow="0" w:firstColumn="1" w:lastColumn="0" w:noHBand="0" w:noVBand="1"/>
      </w:tblPr>
      <w:tblGrid>
        <w:gridCol w:w="5440"/>
        <w:gridCol w:w="5127"/>
        <w:gridCol w:w="5026"/>
      </w:tblGrid>
      <w:tr w:rsidR="006D7BB6" w:rsidRPr="00050D3E" w:rsidTr="005F4610">
        <w:trPr>
          <w:tblHeader/>
        </w:trPr>
        <w:tc>
          <w:tcPr>
            <w:tcW w:w="5440" w:type="dxa"/>
          </w:tcPr>
          <w:p w:rsidR="004A12E8" w:rsidRPr="00050D3E" w:rsidRDefault="0064073F" w:rsidP="00A51019">
            <w:pPr>
              <w:autoSpaceDE w:val="0"/>
              <w:autoSpaceDN w:val="0"/>
              <w:adjustRightInd w:val="0"/>
              <w:jc w:val="center"/>
              <w:outlineLvl w:val="1"/>
              <w:rPr>
                <w:b/>
                <w:sz w:val="26"/>
                <w:szCs w:val="26"/>
              </w:rPr>
            </w:pPr>
            <w:r w:rsidRPr="00050D3E">
              <w:rPr>
                <w:b/>
                <w:sz w:val="26"/>
                <w:szCs w:val="26"/>
              </w:rPr>
              <w:t>Содержание запрета/ограничения</w:t>
            </w:r>
            <w:r w:rsidR="004971E9" w:rsidRPr="00050D3E">
              <w:rPr>
                <w:b/>
                <w:sz w:val="26"/>
                <w:szCs w:val="26"/>
              </w:rPr>
              <w:t>/обязанности</w:t>
            </w:r>
          </w:p>
        </w:tc>
        <w:tc>
          <w:tcPr>
            <w:tcW w:w="5127" w:type="dxa"/>
          </w:tcPr>
          <w:p w:rsidR="004A12E8" w:rsidRPr="00050D3E" w:rsidRDefault="0064073F" w:rsidP="0064073F">
            <w:pPr>
              <w:autoSpaceDE w:val="0"/>
              <w:autoSpaceDN w:val="0"/>
              <w:adjustRightInd w:val="0"/>
              <w:jc w:val="center"/>
              <w:outlineLvl w:val="1"/>
              <w:rPr>
                <w:b/>
                <w:sz w:val="26"/>
                <w:szCs w:val="26"/>
              </w:rPr>
            </w:pPr>
            <w:r w:rsidRPr="00050D3E">
              <w:rPr>
                <w:b/>
                <w:sz w:val="26"/>
                <w:szCs w:val="26"/>
              </w:rPr>
              <w:t>Основание</w:t>
            </w:r>
          </w:p>
        </w:tc>
        <w:tc>
          <w:tcPr>
            <w:tcW w:w="5026" w:type="dxa"/>
          </w:tcPr>
          <w:p w:rsidR="004A12E8" w:rsidRPr="00050D3E" w:rsidRDefault="0064073F" w:rsidP="004971E9">
            <w:pPr>
              <w:autoSpaceDE w:val="0"/>
              <w:autoSpaceDN w:val="0"/>
              <w:adjustRightInd w:val="0"/>
              <w:jc w:val="center"/>
              <w:outlineLvl w:val="1"/>
              <w:rPr>
                <w:b/>
                <w:sz w:val="26"/>
                <w:szCs w:val="26"/>
              </w:rPr>
            </w:pPr>
            <w:r w:rsidRPr="00050D3E">
              <w:rPr>
                <w:b/>
                <w:sz w:val="26"/>
                <w:szCs w:val="26"/>
              </w:rPr>
              <w:t>Необходимые действия</w:t>
            </w:r>
            <w:r w:rsidR="00A51019" w:rsidRPr="00050D3E">
              <w:rPr>
                <w:b/>
                <w:sz w:val="26"/>
                <w:szCs w:val="26"/>
              </w:rPr>
              <w:t xml:space="preserve"> </w:t>
            </w:r>
          </w:p>
        </w:tc>
      </w:tr>
      <w:tr w:rsidR="006D7BB6" w:rsidRPr="00050D3E" w:rsidTr="005F4610">
        <w:tc>
          <w:tcPr>
            <w:tcW w:w="15593" w:type="dxa"/>
            <w:gridSpan w:val="3"/>
          </w:tcPr>
          <w:p w:rsidR="0064073F" w:rsidRPr="00050D3E" w:rsidRDefault="00F0135C" w:rsidP="009A15A9">
            <w:pPr>
              <w:pStyle w:val="ae"/>
              <w:autoSpaceDE w:val="0"/>
              <w:autoSpaceDN w:val="0"/>
              <w:adjustRightInd w:val="0"/>
              <w:ind w:left="1440"/>
              <w:outlineLvl w:val="1"/>
              <w:rPr>
                <w:b/>
                <w:sz w:val="28"/>
                <w:szCs w:val="28"/>
              </w:rPr>
            </w:pPr>
            <w:r w:rsidRPr="00050D3E">
              <w:rPr>
                <w:b/>
                <w:sz w:val="26"/>
                <w:szCs w:val="26"/>
              </w:rPr>
              <w:t>Представление с</w:t>
            </w:r>
            <w:r w:rsidR="0064073F" w:rsidRPr="00050D3E">
              <w:rPr>
                <w:b/>
                <w:sz w:val="26"/>
                <w:szCs w:val="26"/>
              </w:rPr>
              <w:t>ведени</w:t>
            </w:r>
            <w:r w:rsidRPr="00050D3E">
              <w:rPr>
                <w:b/>
                <w:sz w:val="26"/>
                <w:szCs w:val="26"/>
              </w:rPr>
              <w:t>й</w:t>
            </w:r>
            <w:r w:rsidR="0064073F" w:rsidRPr="00050D3E">
              <w:rPr>
                <w:b/>
                <w:sz w:val="26"/>
                <w:szCs w:val="26"/>
              </w:rPr>
              <w:t xml:space="preserve"> о доходах, об имуществе и обязательствах имущественного характера</w:t>
            </w:r>
          </w:p>
        </w:tc>
      </w:tr>
      <w:tr w:rsidR="006D7BB6" w:rsidRPr="006D7BB6" w:rsidTr="005F4610">
        <w:tc>
          <w:tcPr>
            <w:tcW w:w="5440" w:type="dxa"/>
          </w:tcPr>
          <w:p w:rsidR="00D73544" w:rsidRPr="00050D3E" w:rsidRDefault="004D7EE2" w:rsidP="00763A94">
            <w:pPr>
              <w:autoSpaceDE w:val="0"/>
              <w:autoSpaceDN w:val="0"/>
              <w:adjustRightInd w:val="0"/>
              <w:jc w:val="both"/>
              <w:outlineLvl w:val="1"/>
            </w:pPr>
            <w:r w:rsidRPr="004D7EE2">
              <w:t xml:space="preserve">Работники, замещающие должности, предусмотренные </w:t>
            </w:r>
            <w:r w:rsidR="009D7DCA">
              <w:t>р</w:t>
            </w:r>
            <w:r w:rsidR="009D7DCA" w:rsidRPr="009D7DCA">
              <w:t>аспоряжение</w:t>
            </w:r>
            <w:r w:rsidR="009D7DCA">
              <w:t>м</w:t>
            </w:r>
            <w:r w:rsidR="009D7DCA" w:rsidRPr="009D7DCA">
              <w:t xml:space="preserve"> государственной инспекции Гостехнадзора Кировской области от </w:t>
            </w:r>
            <w:r w:rsidR="00A90363" w:rsidRPr="00A90363">
              <w:t>23.12.2022 № 35</w:t>
            </w:r>
            <w:r>
              <w:t xml:space="preserve">, </w:t>
            </w:r>
            <w:r w:rsidR="00D73544" w:rsidRPr="00050D3E">
              <w:t>обязан</w:t>
            </w:r>
            <w:r>
              <w:t>ы</w:t>
            </w:r>
            <w:r w:rsidR="00D73544" w:rsidRPr="00050D3E">
              <w:t xml:space="preserve"> ежегодно представлять представителю нанимателя</w:t>
            </w:r>
            <w:r w:rsidR="0070587F">
              <w:t xml:space="preserve"> (начальнику государственной инспекции Гостехнадзора Кировской </w:t>
            </w:r>
            <w:r w:rsidR="00A90363">
              <w:t xml:space="preserve">области) </w:t>
            </w:r>
            <w:r w:rsidR="00A90363" w:rsidRPr="00050D3E">
              <w:t>сведения</w:t>
            </w:r>
            <w:r w:rsidR="00D73544" w:rsidRPr="00050D3E">
              <w:t xml:space="preserve"> о своих доходах,</w:t>
            </w:r>
            <w:r w:rsidR="00266087" w:rsidRPr="00050D3E">
              <w:t xml:space="preserve"> об</w:t>
            </w:r>
            <w:r w:rsidR="00D73544" w:rsidRPr="00050D3E">
              <w:t xml:space="preserve"> имуществе и обязательствах имущественного характера, а также о доходах, </w:t>
            </w:r>
            <w:r w:rsidR="00A40CFE">
              <w:br/>
            </w:r>
            <w:r w:rsidR="00D73544" w:rsidRPr="00050D3E">
              <w:t xml:space="preserve">об имуществе и обязательствах имущественного характера супруга (супруги) </w:t>
            </w:r>
            <w:r w:rsidR="00A40CFE">
              <w:br/>
            </w:r>
            <w:r w:rsidR="00D73544" w:rsidRPr="00050D3E">
              <w:t xml:space="preserve">и несовершеннолетних детей. </w:t>
            </w:r>
          </w:p>
          <w:p w:rsidR="004A12E8" w:rsidRPr="00050D3E" w:rsidRDefault="004A12E8" w:rsidP="00E2233E">
            <w:pPr>
              <w:autoSpaceDE w:val="0"/>
              <w:autoSpaceDN w:val="0"/>
              <w:adjustRightInd w:val="0"/>
              <w:jc w:val="both"/>
            </w:pPr>
          </w:p>
        </w:tc>
        <w:tc>
          <w:tcPr>
            <w:tcW w:w="5127" w:type="dxa"/>
          </w:tcPr>
          <w:p w:rsidR="00BB29E2" w:rsidRPr="00050D3E" w:rsidRDefault="00A23809" w:rsidP="00763A94">
            <w:pPr>
              <w:autoSpaceDE w:val="0"/>
              <w:autoSpaceDN w:val="0"/>
              <w:adjustRightInd w:val="0"/>
              <w:jc w:val="both"/>
              <w:outlineLvl w:val="1"/>
            </w:pPr>
            <w:r w:rsidRPr="00050D3E">
              <w:t xml:space="preserve">ч.1 ст.20 </w:t>
            </w:r>
            <w:r w:rsidR="0065154D" w:rsidRPr="00050D3E">
              <w:t xml:space="preserve">и </w:t>
            </w:r>
            <w:r w:rsidR="005466CE" w:rsidRPr="00050D3E">
              <w:t xml:space="preserve">п.9 ч.1 ст.15 </w:t>
            </w:r>
            <w:r w:rsidRPr="00050D3E">
              <w:t xml:space="preserve">Федерального закона </w:t>
            </w:r>
            <w:r w:rsidR="00014CBC" w:rsidRPr="00050D3E">
              <w:br/>
            </w:r>
            <w:r w:rsidRPr="00050D3E">
              <w:t>№ 79-ФЗ;</w:t>
            </w:r>
          </w:p>
          <w:p w:rsidR="00BB29E2" w:rsidRPr="00050D3E" w:rsidRDefault="00A23809" w:rsidP="00763A94">
            <w:pPr>
              <w:autoSpaceDE w:val="0"/>
              <w:autoSpaceDN w:val="0"/>
              <w:adjustRightInd w:val="0"/>
              <w:jc w:val="both"/>
              <w:outlineLvl w:val="1"/>
            </w:pPr>
            <w:r w:rsidRPr="00050D3E">
              <w:t>ч.1 ст.</w:t>
            </w:r>
            <w:r w:rsidRPr="00050D3E">
              <w:rPr>
                <w:rStyle w:val="ad"/>
                <w:b w:val="0"/>
                <w:sz w:val="24"/>
                <w:szCs w:val="24"/>
              </w:rPr>
              <w:t>8</w:t>
            </w:r>
            <w:r w:rsidRPr="00050D3E">
              <w:rPr>
                <w:rStyle w:val="ad"/>
                <w:sz w:val="24"/>
                <w:szCs w:val="24"/>
              </w:rPr>
              <w:t xml:space="preserve"> </w:t>
            </w:r>
            <w:r w:rsidRPr="00050D3E">
              <w:t xml:space="preserve">Федерального закона № 273-Ф3; </w:t>
            </w:r>
          </w:p>
          <w:p w:rsidR="004A12E8" w:rsidRPr="00050D3E" w:rsidRDefault="00A23809" w:rsidP="00763A94">
            <w:pPr>
              <w:autoSpaceDE w:val="0"/>
              <w:autoSpaceDN w:val="0"/>
              <w:adjustRightInd w:val="0"/>
              <w:jc w:val="both"/>
              <w:outlineLvl w:val="1"/>
            </w:pPr>
            <w:r w:rsidRPr="00050D3E">
              <w:t xml:space="preserve">Указ </w:t>
            </w:r>
            <w:r w:rsidR="00BB29E2" w:rsidRPr="00050D3E">
              <w:t xml:space="preserve">Президента Российской Федерации </w:t>
            </w:r>
            <w:r w:rsidR="00A40CFE">
              <w:br/>
            </w:r>
            <w:r w:rsidR="00BB29E2" w:rsidRPr="00050D3E">
              <w:t>от 18.05.2009 № 557;</w:t>
            </w:r>
          </w:p>
          <w:p w:rsidR="00BB29E2" w:rsidRPr="00050D3E" w:rsidRDefault="00BB29E2" w:rsidP="00763A94">
            <w:pPr>
              <w:autoSpaceDE w:val="0"/>
              <w:autoSpaceDN w:val="0"/>
              <w:adjustRightInd w:val="0"/>
              <w:jc w:val="both"/>
            </w:pPr>
            <w:r w:rsidRPr="00050D3E">
              <w:t xml:space="preserve">Указ Президента Российской Федерации </w:t>
            </w:r>
            <w:r w:rsidR="00A40CFE">
              <w:br/>
            </w:r>
            <w:r w:rsidRPr="00050D3E">
              <w:t xml:space="preserve">от 18.05.2009 </w:t>
            </w:r>
            <w:r w:rsidR="0065154D" w:rsidRPr="00050D3E">
              <w:t>№</w:t>
            </w:r>
            <w:r w:rsidRPr="00050D3E">
              <w:t xml:space="preserve"> 559;</w:t>
            </w:r>
          </w:p>
          <w:p w:rsidR="00BB29E2" w:rsidRDefault="00B6672E" w:rsidP="00B6672E">
            <w:pPr>
              <w:autoSpaceDE w:val="0"/>
              <w:autoSpaceDN w:val="0"/>
              <w:adjustRightInd w:val="0"/>
              <w:jc w:val="both"/>
              <w:outlineLvl w:val="1"/>
            </w:pPr>
            <w:r w:rsidRPr="00B6672E">
              <w:t xml:space="preserve">Указ Губернатора Кировской области от 27.11.2014 № 52 </w:t>
            </w:r>
          </w:p>
          <w:p w:rsidR="00B6672E" w:rsidRDefault="00B6672E" w:rsidP="00B6672E">
            <w:pPr>
              <w:autoSpaceDE w:val="0"/>
              <w:autoSpaceDN w:val="0"/>
              <w:adjustRightInd w:val="0"/>
              <w:jc w:val="both"/>
              <w:outlineLvl w:val="1"/>
            </w:pPr>
            <w:r w:rsidRPr="00B6672E">
              <w:t>Указ Губернатора Кировской области от 14.03.2017 № 49</w:t>
            </w:r>
          </w:p>
          <w:p w:rsidR="00B6672E" w:rsidRDefault="00B6672E" w:rsidP="00B6672E">
            <w:pPr>
              <w:autoSpaceDE w:val="0"/>
              <w:autoSpaceDN w:val="0"/>
              <w:adjustRightInd w:val="0"/>
              <w:jc w:val="both"/>
              <w:outlineLvl w:val="1"/>
            </w:pPr>
            <w:r w:rsidRPr="00B6672E">
              <w:t>Указ Губернатора Кировской области от 18.08.2009 № 68</w:t>
            </w:r>
          </w:p>
          <w:p w:rsidR="00B6672E" w:rsidRPr="00050D3E" w:rsidRDefault="009D7DCA" w:rsidP="00925D09">
            <w:pPr>
              <w:autoSpaceDE w:val="0"/>
              <w:autoSpaceDN w:val="0"/>
              <w:adjustRightInd w:val="0"/>
              <w:jc w:val="both"/>
              <w:outlineLvl w:val="1"/>
            </w:pPr>
            <w:r>
              <w:t xml:space="preserve">Распоряжение государственной инспекции Гостехнадзора Кировской области </w:t>
            </w:r>
            <w:r w:rsidRPr="009D7DCA">
              <w:t xml:space="preserve">от </w:t>
            </w:r>
            <w:r w:rsidR="003245A3" w:rsidRPr="003245A3">
              <w:t>23.12.2022 № 35 «Об утверждении перечня должностей государственной гражданской службы Кировской области,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в государственную инспекцию по надзору за техническим состоянием самоходных машин и других видов техники Кировской области».</w:t>
            </w:r>
            <w:r w:rsidRPr="009D7DCA">
              <w:t xml:space="preserve"> </w:t>
            </w:r>
          </w:p>
        </w:tc>
        <w:tc>
          <w:tcPr>
            <w:tcW w:w="5026" w:type="dxa"/>
          </w:tcPr>
          <w:p w:rsidR="004A12E8" w:rsidRPr="006D7BB6" w:rsidRDefault="00281AD4" w:rsidP="0070587F">
            <w:pPr>
              <w:autoSpaceDE w:val="0"/>
              <w:autoSpaceDN w:val="0"/>
              <w:adjustRightInd w:val="0"/>
              <w:jc w:val="both"/>
              <w:outlineLvl w:val="1"/>
              <w:rPr>
                <w:color w:val="FF0000"/>
              </w:rPr>
            </w:pPr>
            <w:r w:rsidRPr="0068214F">
              <w:rPr>
                <w:bCs/>
              </w:rPr>
              <w:t>П</w:t>
            </w:r>
            <w:r w:rsidR="0070587F">
              <w:rPr>
                <w:bCs/>
              </w:rPr>
              <w:t xml:space="preserve">редставить специалисту по кадрам инспекции </w:t>
            </w:r>
            <w:r w:rsidR="00E51EF8" w:rsidRPr="0068214F">
              <w:rPr>
                <w:bCs/>
              </w:rPr>
              <w:t>не позднее 30 апреля года, следующего за отчетным, сведения о своих доходах,</w:t>
            </w:r>
            <w:r w:rsidR="00397BB7" w:rsidRPr="0068214F">
              <w:rPr>
                <w:bCs/>
              </w:rPr>
              <w:t xml:space="preserve"> об</w:t>
            </w:r>
            <w:r w:rsidR="00E51EF8" w:rsidRPr="0068214F">
              <w:rPr>
                <w:bCs/>
              </w:rPr>
              <w:t xml:space="preserve"> имуществе </w:t>
            </w:r>
            <w:r w:rsidR="0068214F" w:rsidRPr="0068214F">
              <w:rPr>
                <w:bCs/>
              </w:rPr>
              <w:br/>
            </w:r>
            <w:r w:rsidR="00E51EF8" w:rsidRPr="0068214F">
              <w:rPr>
                <w:bCs/>
              </w:rPr>
              <w:t xml:space="preserve">и обязательствах имущественного характера, </w:t>
            </w:r>
            <w:r w:rsidR="0068214F" w:rsidRPr="0068214F">
              <w:rPr>
                <w:bCs/>
              </w:rPr>
              <w:br/>
            </w:r>
            <w:r w:rsidR="00E51EF8" w:rsidRPr="0068214F">
              <w:rPr>
                <w:bCs/>
              </w:rPr>
              <w:t>а также о доходах,</w:t>
            </w:r>
            <w:r w:rsidR="00397BB7" w:rsidRPr="0068214F">
              <w:rPr>
                <w:bCs/>
              </w:rPr>
              <w:t xml:space="preserve"> </w:t>
            </w:r>
            <w:r w:rsidR="00E51EF8" w:rsidRPr="0068214F">
              <w:rPr>
                <w:bCs/>
              </w:rPr>
              <w:t xml:space="preserve">об имуществе </w:t>
            </w:r>
            <w:r w:rsidR="0068214F" w:rsidRPr="0068214F">
              <w:rPr>
                <w:bCs/>
              </w:rPr>
              <w:br/>
            </w:r>
            <w:r w:rsidR="00E51EF8" w:rsidRPr="0068214F">
              <w:rPr>
                <w:bCs/>
              </w:rPr>
              <w:t xml:space="preserve">и обязательствах имущественного характера членов своей семьи (супруг (супруг) </w:t>
            </w:r>
            <w:r w:rsidR="0068214F" w:rsidRPr="0068214F">
              <w:rPr>
                <w:bCs/>
              </w:rPr>
              <w:br/>
            </w:r>
            <w:r w:rsidR="00E51EF8" w:rsidRPr="0068214F">
              <w:rPr>
                <w:bCs/>
              </w:rPr>
              <w:t>и несовершеннолетние дети).</w:t>
            </w:r>
          </w:p>
        </w:tc>
      </w:tr>
      <w:tr w:rsidR="00EE1ADA" w:rsidRPr="006D7BB6" w:rsidTr="005F4610">
        <w:tc>
          <w:tcPr>
            <w:tcW w:w="5440" w:type="dxa"/>
          </w:tcPr>
          <w:p w:rsidR="00EE1ADA" w:rsidRPr="00032FAA" w:rsidRDefault="00EE1ADA" w:rsidP="00661A06">
            <w:pPr>
              <w:autoSpaceDE w:val="0"/>
              <w:autoSpaceDN w:val="0"/>
              <w:adjustRightInd w:val="0"/>
              <w:jc w:val="both"/>
              <w:outlineLvl w:val="1"/>
              <w:rPr>
                <w:color w:val="FF0000"/>
              </w:rPr>
            </w:pPr>
            <w:r w:rsidRPr="00496B84">
              <w:t xml:space="preserve">Граждане, претендующие на замещение </w:t>
            </w:r>
            <w:r w:rsidRPr="00496B84">
              <w:lastRenderedPageBreak/>
              <w:t>должностей</w:t>
            </w:r>
            <w:r w:rsidR="00661A06">
              <w:t>,</w:t>
            </w:r>
            <w:r w:rsidRPr="00496B84">
              <w:t xml:space="preserve"> предусмотренных </w:t>
            </w:r>
            <w:r w:rsidR="00925D09" w:rsidRPr="00925D09">
              <w:t xml:space="preserve">распоряжением государственной инспекции Гостехнадзора Кировской области от </w:t>
            </w:r>
            <w:r w:rsidR="00A90363" w:rsidRPr="00A90363">
              <w:t>23.12.2022 № 35</w:t>
            </w:r>
            <w:r w:rsidRPr="00496B84">
              <w:t>, представляют при назначении на должность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tc>
        <w:tc>
          <w:tcPr>
            <w:tcW w:w="5127" w:type="dxa"/>
          </w:tcPr>
          <w:p w:rsidR="00EE1ADA" w:rsidRPr="00496B84" w:rsidRDefault="00EE1ADA" w:rsidP="00F67D47">
            <w:pPr>
              <w:autoSpaceDE w:val="0"/>
              <w:autoSpaceDN w:val="0"/>
              <w:adjustRightInd w:val="0"/>
              <w:jc w:val="both"/>
              <w:outlineLvl w:val="1"/>
            </w:pPr>
            <w:r w:rsidRPr="00496B84">
              <w:lastRenderedPageBreak/>
              <w:t xml:space="preserve">ч.1 ст.8 Федерального закона № 273-Ф3; </w:t>
            </w:r>
          </w:p>
          <w:p w:rsidR="00EE1ADA" w:rsidRPr="00484A5F" w:rsidRDefault="00BE4E78" w:rsidP="000862E7">
            <w:pPr>
              <w:autoSpaceDE w:val="0"/>
              <w:autoSpaceDN w:val="0"/>
              <w:adjustRightInd w:val="0"/>
              <w:jc w:val="both"/>
              <w:outlineLvl w:val="1"/>
              <w:rPr>
                <w:color w:val="FF0000"/>
              </w:rPr>
            </w:pPr>
            <w:hyperlink r:id="rId21" w:tgtFrame="_blank" w:history="1">
              <w:r w:rsidR="00484A5F" w:rsidRPr="00484A5F">
                <w:rPr>
                  <w:rStyle w:val="af1"/>
                  <w:color w:val="auto"/>
                  <w:u w:val="none"/>
                </w:rPr>
                <w:t>Указ Губернатора Кировской области от 18.08.2009 № 68</w:t>
              </w:r>
            </w:hyperlink>
          </w:p>
        </w:tc>
        <w:tc>
          <w:tcPr>
            <w:tcW w:w="5026" w:type="dxa"/>
          </w:tcPr>
          <w:p w:rsidR="00EE1ADA" w:rsidRDefault="00EE1ADA" w:rsidP="00F67D47">
            <w:pPr>
              <w:autoSpaceDE w:val="0"/>
              <w:autoSpaceDN w:val="0"/>
              <w:adjustRightInd w:val="0"/>
              <w:jc w:val="both"/>
              <w:rPr>
                <w:bCs/>
              </w:rPr>
            </w:pPr>
            <w:r w:rsidRPr="00496B84">
              <w:rPr>
                <w:bCs/>
              </w:rPr>
              <w:lastRenderedPageBreak/>
              <w:t xml:space="preserve">При назначении на должность справки о </w:t>
            </w:r>
            <w:r w:rsidRPr="00496B84">
              <w:rPr>
                <w:bCs/>
              </w:rPr>
              <w:lastRenderedPageBreak/>
              <w:t>своих доходах и доходах членов своей семьи представляются</w:t>
            </w:r>
            <w:r w:rsidR="00661A06">
              <w:rPr>
                <w:bCs/>
              </w:rPr>
              <w:t xml:space="preserve"> на имя начальника инспекции специалисту по кадрам</w:t>
            </w:r>
          </w:p>
          <w:p w:rsidR="00EE1ADA" w:rsidRPr="00496B84" w:rsidRDefault="00C037D6" w:rsidP="00BD792A">
            <w:pPr>
              <w:autoSpaceDE w:val="0"/>
              <w:autoSpaceDN w:val="0"/>
              <w:adjustRightInd w:val="0"/>
              <w:jc w:val="both"/>
              <w:rPr>
                <w:bCs/>
              </w:rPr>
            </w:pPr>
            <w:r w:rsidRPr="00C037D6">
              <w:rPr>
                <w:bCs/>
              </w:rPr>
              <w:t xml:space="preserve">Сведения о </w:t>
            </w:r>
            <w:r>
              <w:rPr>
                <w:bCs/>
              </w:rPr>
              <w:t xml:space="preserve">своих доходах и </w:t>
            </w:r>
            <w:r w:rsidRPr="00C037D6">
              <w:rPr>
                <w:bCs/>
              </w:rPr>
              <w:t>доходах своих супруги (супруга) и несовершеннолетних детей, полученных от всех источников (включая заработную плату, пенсии, пособия, иные выплаты)</w:t>
            </w:r>
            <w:r>
              <w:rPr>
                <w:bCs/>
              </w:rPr>
              <w:t xml:space="preserve"> предоставляются</w:t>
            </w:r>
            <w:r w:rsidRPr="00C037D6">
              <w:rPr>
                <w:bCs/>
              </w:rPr>
              <w:t xml:space="preserve"> за календарный год, предшествующий году подачи гражданином документов для замещения должности государственной гражданской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государственной гражданской службы (на отчетную дату).</w:t>
            </w:r>
          </w:p>
        </w:tc>
      </w:tr>
      <w:tr w:rsidR="006D7BB6" w:rsidRPr="006D7BB6" w:rsidTr="005F4610">
        <w:tc>
          <w:tcPr>
            <w:tcW w:w="5440" w:type="dxa"/>
          </w:tcPr>
          <w:p w:rsidR="007813C0" w:rsidRPr="006D7BB6" w:rsidRDefault="007813C0" w:rsidP="00763A94">
            <w:pPr>
              <w:autoSpaceDE w:val="0"/>
              <w:autoSpaceDN w:val="0"/>
              <w:adjustRightInd w:val="0"/>
              <w:jc w:val="both"/>
              <w:outlineLvl w:val="1"/>
              <w:rPr>
                <w:b/>
                <w:color w:val="FF0000"/>
              </w:rPr>
            </w:pPr>
            <w:r w:rsidRPr="00A216F8">
              <w:t xml:space="preserve">В случае непредставления по объективным причинам сведений о доходах, об имуществе </w:t>
            </w:r>
            <w:r w:rsidR="00A216F8" w:rsidRPr="00A216F8">
              <w:br/>
            </w:r>
            <w:r w:rsidRPr="00A216F8">
              <w:t xml:space="preserve">и обязательствах имущественного характера супруги (супруга) и (или) несовершеннолетних детей данный факт подлежит рассмотрению </w:t>
            </w:r>
            <w:r w:rsidR="00A216F8" w:rsidRPr="00A216F8">
              <w:br/>
            </w:r>
            <w:r w:rsidRPr="00A216F8">
              <w:t xml:space="preserve">на Комиссии по соблюдению требований </w:t>
            </w:r>
            <w:r w:rsidR="00A216F8" w:rsidRPr="00A216F8">
              <w:br/>
            </w:r>
            <w:r w:rsidRPr="00A216F8">
              <w:t>к служебному поведению и урегулированию конфликта интересов.</w:t>
            </w:r>
          </w:p>
        </w:tc>
        <w:tc>
          <w:tcPr>
            <w:tcW w:w="5127" w:type="dxa"/>
          </w:tcPr>
          <w:p w:rsidR="00D55FBA" w:rsidRPr="00D55FBA" w:rsidRDefault="00BD792A" w:rsidP="00D55FBA">
            <w:pPr>
              <w:autoSpaceDE w:val="0"/>
              <w:autoSpaceDN w:val="0"/>
              <w:adjustRightInd w:val="0"/>
              <w:jc w:val="both"/>
              <w:outlineLvl w:val="1"/>
            </w:pPr>
            <w:r>
              <w:t>п</w:t>
            </w:r>
            <w:r w:rsidR="00DF27C2">
              <w:t>.</w:t>
            </w:r>
            <w:r w:rsidR="00C037D6">
              <w:t xml:space="preserve"> 9 </w:t>
            </w:r>
            <w:r w:rsidR="00A90363" w:rsidRPr="00D55FBA">
              <w:t>Указ</w:t>
            </w:r>
            <w:r w:rsidR="00A90363">
              <w:t xml:space="preserve">а </w:t>
            </w:r>
            <w:r w:rsidR="00A90363" w:rsidRPr="00D55FBA">
              <w:t>Губернатора</w:t>
            </w:r>
            <w:r w:rsidR="00D55FBA" w:rsidRPr="00D55FBA">
              <w:t xml:space="preserve"> Кировской области от 18.08.2009 № 68</w:t>
            </w:r>
            <w:r w:rsidR="00D55FBA">
              <w:t>;</w:t>
            </w:r>
          </w:p>
          <w:p w:rsidR="007813C0" w:rsidRDefault="00BD792A" w:rsidP="009A4938">
            <w:pPr>
              <w:autoSpaceDE w:val="0"/>
              <w:autoSpaceDN w:val="0"/>
              <w:adjustRightInd w:val="0"/>
              <w:jc w:val="both"/>
            </w:pPr>
            <w:r>
              <w:t>п</w:t>
            </w:r>
            <w:r w:rsidR="00DF27C2">
              <w:t>.</w:t>
            </w:r>
            <w:r w:rsidR="00C037D6">
              <w:t xml:space="preserve"> 8 Положения о представлении гражданами, претендующими на замещение должностей государственной гражданской службы Кировской области, и государственными гражданскими служащими Кировской области сведений о доходах, расходах, об имуществе и обязательствах имущественного характера, утвержденного </w:t>
            </w:r>
            <w:r w:rsidR="00C037D6" w:rsidRPr="00C037D6">
              <w:t xml:space="preserve">распоряжением государственной инспекции по надзору за техническим состоянием самоходных машин и других видов техники Кировской области от </w:t>
            </w:r>
            <w:r w:rsidR="00A90363" w:rsidRPr="00A90363">
              <w:t>18.07.2022 № 23</w:t>
            </w:r>
            <w:r w:rsidR="00A90363">
              <w:t>.</w:t>
            </w:r>
          </w:p>
          <w:p w:rsidR="00A90363" w:rsidRPr="006D7BB6" w:rsidRDefault="00A90363" w:rsidP="009A4938">
            <w:pPr>
              <w:autoSpaceDE w:val="0"/>
              <w:autoSpaceDN w:val="0"/>
              <w:adjustRightInd w:val="0"/>
              <w:jc w:val="both"/>
              <w:rPr>
                <w:b/>
                <w:color w:val="FF0000"/>
              </w:rPr>
            </w:pPr>
          </w:p>
        </w:tc>
        <w:tc>
          <w:tcPr>
            <w:tcW w:w="5026" w:type="dxa"/>
          </w:tcPr>
          <w:p w:rsidR="007813C0" w:rsidRPr="006D7BB6" w:rsidRDefault="007813C0" w:rsidP="00484A5F">
            <w:pPr>
              <w:autoSpaceDE w:val="0"/>
              <w:autoSpaceDN w:val="0"/>
              <w:adjustRightInd w:val="0"/>
              <w:jc w:val="both"/>
              <w:outlineLvl w:val="1"/>
              <w:rPr>
                <w:b/>
                <w:color w:val="FF0000"/>
              </w:rPr>
            </w:pPr>
            <w:r w:rsidRPr="00B24943">
              <w:t xml:space="preserve">Подать в срок не позднее 30 апреля </w:t>
            </w:r>
            <w:r w:rsidR="00A90363" w:rsidRPr="00B24943">
              <w:t>года,</w:t>
            </w:r>
            <w:r w:rsidRPr="00B24943">
              <w:t xml:space="preserve"> следующего за отчетным</w:t>
            </w:r>
            <w:r w:rsidR="00A90363">
              <w:t>,</w:t>
            </w:r>
            <w:r w:rsidRPr="00B24943">
              <w:t xml:space="preserve"> </w:t>
            </w:r>
            <w:r w:rsidR="00B24943" w:rsidRPr="00B24943">
              <w:br/>
            </w:r>
            <w:r w:rsidR="00661A06">
              <w:t>специалисту по кадрам</w:t>
            </w:r>
            <w:r w:rsidRPr="00B24943">
              <w:t xml:space="preserve"> заявление </w:t>
            </w:r>
            <w:r w:rsidR="00B24943" w:rsidRPr="00B24943">
              <w:br/>
            </w:r>
            <w:r w:rsidRPr="00B24943">
              <w:t xml:space="preserve">о невозможности по объективным причинам представить сведения о доходах, </w:t>
            </w:r>
            <w:r w:rsidR="00B24943" w:rsidRPr="00B24943">
              <w:br/>
            </w:r>
            <w:r w:rsidRPr="00B24943">
              <w:t>об имуществе и обязательствах имущественного характера своих супруги (супруга) и (или) несовершеннолетних детей</w:t>
            </w:r>
          </w:p>
        </w:tc>
      </w:tr>
      <w:tr w:rsidR="006D7BB6" w:rsidRPr="006D7BB6" w:rsidTr="005F4610">
        <w:tc>
          <w:tcPr>
            <w:tcW w:w="15593" w:type="dxa"/>
            <w:gridSpan w:val="3"/>
          </w:tcPr>
          <w:p w:rsidR="007813C0" w:rsidRPr="006D7BB6" w:rsidRDefault="007813C0" w:rsidP="009A15A9">
            <w:pPr>
              <w:pStyle w:val="ae"/>
              <w:autoSpaceDE w:val="0"/>
              <w:autoSpaceDN w:val="0"/>
              <w:adjustRightInd w:val="0"/>
              <w:ind w:left="1440"/>
              <w:jc w:val="center"/>
              <w:outlineLvl w:val="1"/>
              <w:rPr>
                <w:b/>
                <w:color w:val="FF0000"/>
                <w:sz w:val="26"/>
                <w:szCs w:val="26"/>
              </w:rPr>
            </w:pPr>
            <w:r w:rsidRPr="005C758A">
              <w:rPr>
                <w:b/>
                <w:sz w:val="26"/>
                <w:szCs w:val="26"/>
              </w:rPr>
              <w:lastRenderedPageBreak/>
              <w:t>Представление сведений о расходах</w:t>
            </w:r>
          </w:p>
        </w:tc>
      </w:tr>
      <w:tr w:rsidR="006D7BB6" w:rsidRPr="006D7BB6" w:rsidTr="005F4610">
        <w:tc>
          <w:tcPr>
            <w:tcW w:w="5440" w:type="dxa"/>
          </w:tcPr>
          <w:p w:rsidR="007813C0" w:rsidRPr="006D7BB6" w:rsidRDefault="007813C0" w:rsidP="00DF27C2">
            <w:pPr>
              <w:autoSpaceDE w:val="0"/>
              <w:autoSpaceDN w:val="0"/>
              <w:adjustRightInd w:val="0"/>
              <w:jc w:val="both"/>
              <w:rPr>
                <w:color w:val="FF0000"/>
                <w:sz w:val="28"/>
                <w:szCs w:val="28"/>
              </w:rPr>
            </w:pPr>
            <w:r w:rsidRPr="00B24943">
              <w:t>Гражданский служащий</w:t>
            </w:r>
            <w:r w:rsidR="00AE714D" w:rsidRPr="00B24943">
              <w:t>, представляющий сведения о доходах,</w:t>
            </w:r>
            <w:r w:rsidRPr="00B24943">
              <w:t xml:space="preserve"> обязан представлять сведения о своих расходах, а также о расходах своих супруги (супруга) и несовершеннолетних детей </w:t>
            </w:r>
            <w:r w:rsidR="00B24943" w:rsidRPr="00B24943">
              <w:br/>
            </w:r>
            <w:r w:rsidRPr="00B24943">
              <w:t xml:space="preserve">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Pr="00A90363">
              <w:rPr>
                <w:b/>
              </w:rPr>
              <w:t xml:space="preserve">если сумма сделки превышает общий доход данного лица и его супруги (супруга) за три последних года, предшествующих </w:t>
            </w:r>
            <w:r w:rsidR="00DF27C2" w:rsidRPr="00A90363">
              <w:rPr>
                <w:b/>
              </w:rPr>
              <w:t xml:space="preserve">году </w:t>
            </w:r>
            <w:r w:rsidRPr="00A90363">
              <w:rPr>
                <w:b/>
              </w:rPr>
              <w:t>совершени</w:t>
            </w:r>
            <w:r w:rsidR="00DF27C2" w:rsidRPr="00A90363">
              <w:rPr>
                <w:b/>
              </w:rPr>
              <w:t>я</w:t>
            </w:r>
            <w:r w:rsidRPr="00A90363">
              <w:rPr>
                <w:b/>
              </w:rPr>
              <w:t xml:space="preserve"> сделки</w:t>
            </w:r>
            <w:r w:rsidR="00DF27C2" w:rsidRPr="00A90363">
              <w:rPr>
                <w:b/>
              </w:rPr>
              <w:t xml:space="preserve"> (отчётному периоду)</w:t>
            </w:r>
            <w:r w:rsidRPr="00A90363">
              <w:rPr>
                <w:b/>
              </w:rPr>
              <w:t xml:space="preserve">, и </w:t>
            </w:r>
            <w:r w:rsidR="00B24943" w:rsidRPr="00A90363">
              <w:rPr>
                <w:b/>
              </w:rPr>
              <w:br/>
            </w:r>
            <w:r w:rsidRPr="00A90363">
              <w:rPr>
                <w:b/>
              </w:rPr>
              <w:t>об источниках получения средств, за счет которых совершена сделка.</w:t>
            </w:r>
          </w:p>
        </w:tc>
        <w:tc>
          <w:tcPr>
            <w:tcW w:w="5127" w:type="dxa"/>
          </w:tcPr>
          <w:p w:rsidR="007813C0" w:rsidRPr="00B24943" w:rsidRDefault="007813C0" w:rsidP="008D50A0">
            <w:pPr>
              <w:autoSpaceDE w:val="0"/>
              <w:autoSpaceDN w:val="0"/>
              <w:adjustRightInd w:val="0"/>
              <w:outlineLvl w:val="1"/>
            </w:pPr>
            <w:r w:rsidRPr="00B24943">
              <w:t xml:space="preserve">ст.20.1 и п.9 ч.1 ст.15 Федерального закона </w:t>
            </w:r>
            <w:r w:rsidR="00014CBC" w:rsidRPr="00B24943">
              <w:br/>
            </w:r>
            <w:r w:rsidRPr="00B24943">
              <w:t>№ 79-ФЗ;</w:t>
            </w:r>
          </w:p>
          <w:p w:rsidR="007813C0" w:rsidRPr="00B24943" w:rsidRDefault="007813C0" w:rsidP="008D50A0">
            <w:pPr>
              <w:autoSpaceDE w:val="0"/>
              <w:autoSpaceDN w:val="0"/>
              <w:adjustRightInd w:val="0"/>
              <w:outlineLvl w:val="1"/>
            </w:pPr>
            <w:r w:rsidRPr="00B24943">
              <w:t xml:space="preserve">ст. </w:t>
            </w:r>
            <w:r w:rsidRPr="00B24943">
              <w:rPr>
                <w:rStyle w:val="ad"/>
                <w:b w:val="0"/>
                <w:sz w:val="24"/>
                <w:szCs w:val="24"/>
              </w:rPr>
              <w:t>8.1</w:t>
            </w:r>
            <w:r w:rsidRPr="00B24943">
              <w:rPr>
                <w:rStyle w:val="ad"/>
                <w:sz w:val="24"/>
                <w:szCs w:val="24"/>
              </w:rPr>
              <w:t xml:space="preserve"> </w:t>
            </w:r>
            <w:r w:rsidRPr="00B24943">
              <w:t>Федерального закона № 273-Ф3;</w:t>
            </w:r>
          </w:p>
          <w:p w:rsidR="007813C0" w:rsidRPr="00B24943" w:rsidRDefault="007813C0" w:rsidP="008D50A0">
            <w:pPr>
              <w:autoSpaceDE w:val="0"/>
              <w:autoSpaceDN w:val="0"/>
              <w:adjustRightInd w:val="0"/>
              <w:outlineLvl w:val="1"/>
            </w:pPr>
            <w:r w:rsidRPr="00B24943">
              <w:t>ст.3</w:t>
            </w:r>
            <w:r w:rsidRPr="00B24943">
              <w:rPr>
                <w:rStyle w:val="ad"/>
                <w:sz w:val="24"/>
                <w:szCs w:val="24"/>
              </w:rPr>
              <w:t xml:space="preserve"> </w:t>
            </w:r>
            <w:r w:rsidRPr="00B24943">
              <w:t>Федерального закона № 230-Ф3;</w:t>
            </w:r>
          </w:p>
          <w:p w:rsidR="007813C0" w:rsidRDefault="00DF27C2" w:rsidP="00C95464">
            <w:pPr>
              <w:autoSpaceDE w:val="0"/>
              <w:autoSpaceDN w:val="0"/>
              <w:adjustRightInd w:val="0"/>
              <w:jc w:val="both"/>
            </w:pPr>
            <w:r>
              <w:t xml:space="preserve">п. 4.3. </w:t>
            </w:r>
            <w:r w:rsidR="00A90363" w:rsidRPr="00DF27C2">
              <w:t>Указа Губернатора</w:t>
            </w:r>
            <w:r w:rsidRPr="00DF27C2">
              <w:t xml:space="preserve"> Кировской области от 18.08.2009 № 68</w:t>
            </w:r>
            <w:r>
              <w:t>;</w:t>
            </w:r>
          </w:p>
          <w:p w:rsidR="007813C0" w:rsidRPr="006D7BB6" w:rsidRDefault="00DF27C2" w:rsidP="00A90363">
            <w:pPr>
              <w:autoSpaceDE w:val="0"/>
              <w:autoSpaceDN w:val="0"/>
              <w:adjustRightInd w:val="0"/>
              <w:jc w:val="both"/>
              <w:rPr>
                <w:color w:val="FF0000"/>
              </w:rPr>
            </w:pPr>
            <w:r>
              <w:t xml:space="preserve">п. 4.3 </w:t>
            </w:r>
            <w:r w:rsidRPr="00DF27C2">
              <w:t>Положения о представлении гражданами, претендующими на замещение должностей государственной гражданской службы Кировской области, и государственными гражданскими служащими Кировской области сведений о доходах, расходах, об имуществе и обязательствах имущественного характера, утвержденного распоряжением государственной инспекции по надзору за техническим состоянием самоходных машин и других видо</w:t>
            </w:r>
            <w:r w:rsidR="00A90363">
              <w:t>в техники Кировской области от 18</w:t>
            </w:r>
            <w:r w:rsidRPr="00DF27C2">
              <w:t>.0</w:t>
            </w:r>
            <w:r w:rsidR="00A90363">
              <w:t>7</w:t>
            </w:r>
            <w:r w:rsidRPr="00DF27C2">
              <w:t>.20</w:t>
            </w:r>
            <w:r w:rsidR="00A90363">
              <w:t>22</w:t>
            </w:r>
            <w:r w:rsidRPr="00DF27C2">
              <w:t xml:space="preserve"> № </w:t>
            </w:r>
            <w:r w:rsidR="00A90363">
              <w:t>23</w:t>
            </w:r>
          </w:p>
        </w:tc>
        <w:tc>
          <w:tcPr>
            <w:tcW w:w="5026" w:type="dxa"/>
          </w:tcPr>
          <w:p w:rsidR="007813C0" w:rsidRPr="005C758A" w:rsidRDefault="007813C0" w:rsidP="002E5C09">
            <w:pPr>
              <w:autoSpaceDE w:val="0"/>
              <w:autoSpaceDN w:val="0"/>
              <w:adjustRightInd w:val="0"/>
              <w:jc w:val="both"/>
              <w:rPr>
                <w:bCs/>
              </w:rPr>
            </w:pPr>
            <w:r w:rsidRPr="005C758A">
              <w:rPr>
                <w:bCs/>
              </w:rPr>
              <w:t xml:space="preserve">Определить разницу между </w:t>
            </w:r>
            <w:r w:rsidR="005C758A" w:rsidRPr="005C758A">
              <w:rPr>
                <w:bCs/>
              </w:rPr>
              <w:t>общей суммой сделки (сделок)</w:t>
            </w:r>
            <w:r w:rsidRPr="005C758A">
              <w:rPr>
                <w:bCs/>
              </w:rPr>
              <w:t xml:space="preserve"> и общим доходом гражданского служащего и супруги (супруга) за три года, предшествующих </w:t>
            </w:r>
            <w:r w:rsidR="00DF27C2">
              <w:rPr>
                <w:bCs/>
              </w:rPr>
              <w:t>году совершения</w:t>
            </w:r>
            <w:r w:rsidRPr="005C758A">
              <w:rPr>
                <w:bCs/>
              </w:rPr>
              <w:t xml:space="preserve"> сделки</w:t>
            </w:r>
            <w:r w:rsidR="00DF27C2">
              <w:rPr>
                <w:bCs/>
              </w:rPr>
              <w:t xml:space="preserve"> (отчетному периоду)</w:t>
            </w:r>
            <w:r w:rsidRPr="005C758A">
              <w:rPr>
                <w:bCs/>
              </w:rPr>
              <w:t>.</w:t>
            </w:r>
          </w:p>
          <w:p w:rsidR="007813C0" w:rsidRPr="005C758A" w:rsidRDefault="007813C0" w:rsidP="002E5C09">
            <w:pPr>
              <w:autoSpaceDE w:val="0"/>
              <w:autoSpaceDN w:val="0"/>
              <w:adjustRightInd w:val="0"/>
              <w:jc w:val="both"/>
              <w:rPr>
                <w:bCs/>
              </w:rPr>
            </w:pPr>
            <w:r w:rsidRPr="005C758A">
              <w:rPr>
                <w:bCs/>
              </w:rPr>
              <w:t xml:space="preserve">Если </w:t>
            </w:r>
            <w:r w:rsidR="005C758A" w:rsidRPr="005C758A">
              <w:rPr>
                <w:bCs/>
              </w:rPr>
              <w:t>сумма сделки (сделок)</w:t>
            </w:r>
            <w:r w:rsidRPr="005C758A">
              <w:rPr>
                <w:bCs/>
              </w:rPr>
              <w:t xml:space="preserve"> превышает общий доход, то </w:t>
            </w:r>
            <w:r w:rsidR="005C758A" w:rsidRPr="005C758A">
              <w:rPr>
                <w:bCs/>
              </w:rPr>
              <w:t>заполняется соответствующий раздел в справке о доходах</w:t>
            </w:r>
            <w:r w:rsidRPr="005C758A">
              <w:rPr>
                <w:bCs/>
              </w:rPr>
              <w:t>.</w:t>
            </w:r>
          </w:p>
          <w:p w:rsidR="007813C0" w:rsidRPr="006D7BB6" w:rsidRDefault="007813C0" w:rsidP="002E5C09">
            <w:pPr>
              <w:autoSpaceDE w:val="0"/>
              <w:autoSpaceDN w:val="0"/>
              <w:adjustRightInd w:val="0"/>
              <w:jc w:val="both"/>
              <w:rPr>
                <w:color w:val="FF0000"/>
                <w:sz w:val="28"/>
                <w:szCs w:val="28"/>
              </w:rPr>
            </w:pPr>
          </w:p>
        </w:tc>
      </w:tr>
      <w:tr w:rsidR="006D7BB6" w:rsidRPr="006D7BB6" w:rsidTr="005F4610">
        <w:tc>
          <w:tcPr>
            <w:tcW w:w="15593" w:type="dxa"/>
            <w:gridSpan w:val="3"/>
          </w:tcPr>
          <w:p w:rsidR="007813C0" w:rsidRPr="006D7BB6" w:rsidRDefault="007813C0" w:rsidP="00AD08AC">
            <w:pPr>
              <w:pStyle w:val="ae"/>
              <w:autoSpaceDE w:val="0"/>
              <w:autoSpaceDN w:val="0"/>
              <w:adjustRightInd w:val="0"/>
              <w:ind w:left="0" w:firstLine="34"/>
              <w:jc w:val="center"/>
              <w:outlineLvl w:val="1"/>
              <w:rPr>
                <w:b/>
                <w:color w:val="FF0000"/>
                <w:sz w:val="26"/>
                <w:szCs w:val="26"/>
              </w:rPr>
            </w:pPr>
            <w:r w:rsidRPr="00DC6A04">
              <w:rPr>
                <w:b/>
                <w:sz w:val="26"/>
                <w:szCs w:val="26"/>
              </w:rPr>
              <w:t>Урегулирование конфликта интересов</w:t>
            </w:r>
          </w:p>
        </w:tc>
      </w:tr>
      <w:tr w:rsidR="006D7BB6" w:rsidRPr="006D7BB6" w:rsidTr="005F4610">
        <w:tc>
          <w:tcPr>
            <w:tcW w:w="5440" w:type="dxa"/>
          </w:tcPr>
          <w:p w:rsidR="007813C0" w:rsidRPr="005A456D" w:rsidRDefault="007813C0" w:rsidP="00FD361E">
            <w:pPr>
              <w:autoSpaceDE w:val="0"/>
              <w:autoSpaceDN w:val="0"/>
              <w:adjustRightInd w:val="0"/>
              <w:jc w:val="both"/>
              <w:rPr>
                <w:bCs/>
              </w:rPr>
            </w:pPr>
            <w:r w:rsidRPr="005A456D">
              <w:rPr>
                <w:bCs/>
              </w:rPr>
              <w:t>В случае возникновения у гражданского служащего при исполнении должностных обязанностей личной заинтересованности, которая может привести к конфликту интересов, он обязан проинформировать об этом представителя нанимателя в письменной форме, а также принять меры по предотвращению такого конфликта.</w:t>
            </w:r>
          </w:p>
          <w:p w:rsidR="007813C0" w:rsidRPr="005A456D" w:rsidRDefault="007813C0" w:rsidP="0077283A">
            <w:pPr>
              <w:autoSpaceDE w:val="0"/>
              <w:autoSpaceDN w:val="0"/>
              <w:adjustRightInd w:val="0"/>
              <w:outlineLvl w:val="1"/>
            </w:pPr>
          </w:p>
        </w:tc>
        <w:tc>
          <w:tcPr>
            <w:tcW w:w="5127" w:type="dxa"/>
          </w:tcPr>
          <w:p w:rsidR="007813C0" w:rsidRPr="0079393B" w:rsidRDefault="007813C0" w:rsidP="00FD361E">
            <w:pPr>
              <w:autoSpaceDE w:val="0"/>
              <w:autoSpaceDN w:val="0"/>
              <w:adjustRightInd w:val="0"/>
              <w:outlineLvl w:val="1"/>
            </w:pPr>
            <w:r w:rsidRPr="0079393B">
              <w:t>п.</w:t>
            </w:r>
            <w:r w:rsidR="00A90363" w:rsidRPr="0079393B">
              <w:t>12 ч.</w:t>
            </w:r>
            <w:r w:rsidRPr="0079393B">
              <w:t xml:space="preserve">1 ст.15 Федерального </w:t>
            </w:r>
            <w:r w:rsidR="00A90363" w:rsidRPr="0079393B">
              <w:t xml:space="preserve">закона </w:t>
            </w:r>
            <w:r w:rsidR="00A90363">
              <w:t>№</w:t>
            </w:r>
            <w:r w:rsidRPr="0079393B">
              <w:t xml:space="preserve"> 79-ФЗ;</w:t>
            </w:r>
          </w:p>
          <w:p w:rsidR="007813C0" w:rsidRDefault="007813C0" w:rsidP="0006394A">
            <w:pPr>
              <w:autoSpaceDE w:val="0"/>
              <w:autoSpaceDN w:val="0"/>
              <w:adjustRightInd w:val="0"/>
              <w:outlineLvl w:val="1"/>
            </w:pPr>
            <w:r w:rsidRPr="0079393B">
              <w:t>ст. 11</w:t>
            </w:r>
            <w:r w:rsidRPr="0079393B">
              <w:rPr>
                <w:rStyle w:val="ad"/>
                <w:sz w:val="24"/>
                <w:szCs w:val="24"/>
              </w:rPr>
              <w:t xml:space="preserve"> </w:t>
            </w:r>
            <w:r w:rsidRPr="0079393B">
              <w:t>Федерального закона № 273-Ф3</w:t>
            </w:r>
            <w:r w:rsidR="007115F2">
              <w:t>;</w:t>
            </w:r>
          </w:p>
          <w:p w:rsidR="00D134BE" w:rsidRPr="00D134BE" w:rsidRDefault="00BE4E78" w:rsidP="0006394A">
            <w:pPr>
              <w:autoSpaceDE w:val="0"/>
              <w:autoSpaceDN w:val="0"/>
              <w:adjustRightInd w:val="0"/>
              <w:outlineLvl w:val="1"/>
            </w:pPr>
            <w:hyperlink r:id="rId22" w:history="1">
              <w:r w:rsidR="00D134BE" w:rsidRPr="00D134BE">
                <w:rPr>
                  <w:rStyle w:val="af1"/>
                  <w:color w:val="auto"/>
                  <w:u w:val="none"/>
                </w:rPr>
                <w:t>Указ Губернатора Кировской области от 17.02.2016 № 43</w:t>
              </w:r>
              <w:r w:rsidR="00D134BE">
                <w:rPr>
                  <w:rStyle w:val="af1"/>
                  <w:color w:val="auto"/>
                  <w:u w:val="none"/>
                </w:rPr>
                <w:t>;</w:t>
              </w:r>
              <w:r w:rsidR="00D134BE" w:rsidRPr="00D134BE">
                <w:rPr>
                  <w:rStyle w:val="af1"/>
                  <w:color w:val="auto"/>
                  <w:u w:val="none"/>
                </w:rPr>
                <w:t xml:space="preserve"> </w:t>
              </w:r>
            </w:hyperlink>
          </w:p>
          <w:p w:rsidR="0082212E" w:rsidRPr="00D134BE" w:rsidRDefault="0082212E" w:rsidP="0082212E">
            <w:pPr>
              <w:autoSpaceDE w:val="0"/>
              <w:autoSpaceDN w:val="0"/>
              <w:adjustRightInd w:val="0"/>
              <w:jc w:val="both"/>
              <w:outlineLvl w:val="1"/>
            </w:pPr>
            <w:r w:rsidRPr="00D134BE">
              <w:t>Положени</w:t>
            </w:r>
            <w:r w:rsidR="00D134BE" w:rsidRPr="00D134BE">
              <w:t>е</w:t>
            </w:r>
            <w:r w:rsidRPr="00D134BE">
              <w:t xml:space="preserve"> о порядке сообщения лицами, </w:t>
            </w:r>
          </w:p>
          <w:p w:rsidR="0082212E" w:rsidRPr="00D134BE" w:rsidRDefault="00D134BE" w:rsidP="0082212E">
            <w:pPr>
              <w:autoSpaceDE w:val="0"/>
              <w:autoSpaceDN w:val="0"/>
              <w:adjustRightInd w:val="0"/>
              <w:jc w:val="both"/>
              <w:outlineLvl w:val="1"/>
            </w:pPr>
            <w:r>
              <w:t xml:space="preserve">замещающими должности </w:t>
            </w:r>
            <w:r w:rsidR="0082212E" w:rsidRPr="00D134BE">
              <w:t xml:space="preserve">государственной гражданской </w:t>
            </w:r>
            <w:r w:rsidR="00A90363" w:rsidRPr="00D134BE">
              <w:t>службы</w:t>
            </w:r>
            <w:r w:rsidR="00A90363">
              <w:t xml:space="preserve"> </w:t>
            </w:r>
            <w:r w:rsidR="00A90363" w:rsidRPr="00D134BE">
              <w:t>в</w:t>
            </w:r>
            <w:r w:rsidR="0082212E" w:rsidRPr="00D134BE">
              <w:t xml:space="preserve"> государственной инспекции по </w:t>
            </w:r>
            <w:r w:rsidR="00A90363" w:rsidRPr="00D134BE">
              <w:t>надзору</w:t>
            </w:r>
            <w:r w:rsidR="00A90363">
              <w:t xml:space="preserve"> </w:t>
            </w:r>
            <w:r w:rsidR="00A90363" w:rsidRPr="00D134BE">
              <w:t>за</w:t>
            </w:r>
            <w:r w:rsidR="0082212E" w:rsidRPr="00D134BE">
              <w:t xml:space="preserve"> техническим состоянием самоходных </w:t>
            </w:r>
            <w:r w:rsidR="00A90363" w:rsidRPr="00D134BE">
              <w:t>машин</w:t>
            </w:r>
            <w:r w:rsidR="00A90363">
              <w:t xml:space="preserve"> </w:t>
            </w:r>
            <w:r w:rsidR="00A90363" w:rsidRPr="00D134BE">
              <w:t>и</w:t>
            </w:r>
            <w:r w:rsidR="0082212E" w:rsidRPr="00D134BE">
              <w:t xml:space="preserve"> других видов техники Кировской </w:t>
            </w:r>
            <w:r w:rsidR="00A90363" w:rsidRPr="00D134BE">
              <w:t>области</w:t>
            </w:r>
            <w:r w:rsidR="00A90363">
              <w:t xml:space="preserve"> </w:t>
            </w:r>
            <w:r w:rsidR="00A90363" w:rsidRPr="00D134BE">
              <w:t>о</w:t>
            </w:r>
            <w:r w:rsidR="0082212E" w:rsidRPr="00D134BE">
              <w:t xml:space="preserve"> возникновении личной заинтересованности</w:t>
            </w:r>
            <w:r>
              <w:t xml:space="preserve"> </w:t>
            </w:r>
            <w:r w:rsidR="0082212E" w:rsidRPr="00D134BE">
              <w:t>при исполнении должностных обязанностей,</w:t>
            </w:r>
          </w:p>
          <w:p w:rsidR="007813C0" w:rsidRPr="005A456D" w:rsidRDefault="0082212E" w:rsidP="003C1D63">
            <w:pPr>
              <w:autoSpaceDE w:val="0"/>
              <w:autoSpaceDN w:val="0"/>
              <w:adjustRightInd w:val="0"/>
              <w:jc w:val="both"/>
              <w:outlineLvl w:val="1"/>
            </w:pPr>
            <w:r w:rsidRPr="00D134BE">
              <w:t xml:space="preserve">которая приводит или может </w:t>
            </w:r>
            <w:r w:rsidR="00A90363" w:rsidRPr="00D134BE">
              <w:t>привести</w:t>
            </w:r>
            <w:r w:rsidR="00A90363">
              <w:t xml:space="preserve"> </w:t>
            </w:r>
            <w:r w:rsidR="00A90363" w:rsidRPr="00D134BE">
              <w:t>к</w:t>
            </w:r>
            <w:r w:rsidRPr="00D134BE">
              <w:t xml:space="preserve"> </w:t>
            </w:r>
            <w:r w:rsidRPr="00D134BE">
              <w:lastRenderedPageBreak/>
              <w:t>конфликту интересов</w:t>
            </w:r>
            <w:r w:rsidR="00D134BE">
              <w:t xml:space="preserve">, утвержденное </w:t>
            </w:r>
            <w:r w:rsidRPr="00D134BE">
              <w:t>приказом государственной инспекции Гостехнадзора Кировской области</w:t>
            </w:r>
            <w:r w:rsidR="00D134BE">
              <w:t xml:space="preserve"> </w:t>
            </w:r>
            <w:r w:rsidRPr="00D134BE">
              <w:t>от 20.01.2016 № 3</w:t>
            </w:r>
          </w:p>
        </w:tc>
        <w:tc>
          <w:tcPr>
            <w:tcW w:w="5026" w:type="dxa"/>
          </w:tcPr>
          <w:p w:rsidR="007813C0" w:rsidRPr="009660E2" w:rsidRDefault="002C44A7" w:rsidP="005B212D">
            <w:pPr>
              <w:autoSpaceDE w:val="0"/>
              <w:autoSpaceDN w:val="0"/>
              <w:adjustRightInd w:val="0"/>
              <w:jc w:val="both"/>
            </w:pPr>
            <w:r>
              <w:lastRenderedPageBreak/>
              <w:t>В</w:t>
            </w:r>
            <w:r w:rsidR="007813C0" w:rsidRPr="009660E2">
              <w:t xml:space="preserve"> </w:t>
            </w:r>
            <w:r w:rsidR="009660E2">
              <w:t xml:space="preserve">письменной форме по образцу, </w:t>
            </w:r>
            <w:r w:rsidR="009660E2" w:rsidRPr="00D134BE">
              <w:t xml:space="preserve">рекомендованному приказом </w:t>
            </w:r>
            <w:r w:rsidR="00D134BE" w:rsidRPr="00D134BE">
              <w:t>государственной инспекции Гостехнадзора Кировской области от 20.01.2016 № 3</w:t>
            </w:r>
            <w:r w:rsidR="00064173" w:rsidRPr="00D134BE">
              <w:t>,</w:t>
            </w:r>
            <w:r w:rsidR="009660E2">
              <w:t xml:space="preserve"> </w:t>
            </w:r>
            <w:r w:rsidR="007813C0" w:rsidRPr="009660E2">
              <w:t>уведомить представителя нанимателя о возникшем конфликте интересов или о возможности его возникновения, как только станет об этом известно.</w:t>
            </w:r>
          </w:p>
          <w:p w:rsidR="007813C0" w:rsidRPr="005A456D" w:rsidRDefault="007813C0" w:rsidP="005A5A1E">
            <w:pPr>
              <w:autoSpaceDE w:val="0"/>
              <w:autoSpaceDN w:val="0"/>
              <w:adjustRightInd w:val="0"/>
              <w:jc w:val="both"/>
            </w:pPr>
          </w:p>
        </w:tc>
      </w:tr>
      <w:tr w:rsidR="006D7BB6" w:rsidRPr="006D7BB6" w:rsidTr="005F4610">
        <w:tc>
          <w:tcPr>
            <w:tcW w:w="5440" w:type="dxa"/>
          </w:tcPr>
          <w:p w:rsidR="007813C0" w:rsidRPr="005A456D" w:rsidRDefault="007813C0" w:rsidP="00DD53FA">
            <w:pPr>
              <w:autoSpaceDE w:val="0"/>
              <w:autoSpaceDN w:val="0"/>
              <w:adjustRightInd w:val="0"/>
              <w:jc w:val="both"/>
              <w:outlineLvl w:val="1"/>
              <w:rPr>
                <w:b/>
                <w:sz w:val="28"/>
                <w:szCs w:val="28"/>
              </w:rPr>
            </w:pPr>
            <w:r w:rsidRPr="005A456D">
              <w:t xml:space="preserve">Представитель нанимателя, которому стало известно о возникновении у государственного служащего личной заинтересованности, которая приводит или может привести к конфликту интересов, обязан принять меры </w:t>
            </w:r>
            <w:r w:rsidR="002C44A7">
              <w:br/>
            </w:r>
            <w:r w:rsidRPr="005A456D">
              <w:t>по предотвращению или урегулированию конфликта интересов.</w:t>
            </w:r>
          </w:p>
        </w:tc>
        <w:tc>
          <w:tcPr>
            <w:tcW w:w="5127" w:type="dxa"/>
          </w:tcPr>
          <w:p w:rsidR="007813C0" w:rsidRPr="005A456D" w:rsidRDefault="007813C0" w:rsidP="00926193">
            <w:pPr>
              <w:autoSpaceDE w:val="0"/>
              <w:autoSpaceDN w:val="0"/>
              <w:adjustRightInd w:val="0"/>
              <w:outlineLvl w:val="1"/>
            </w:pPr>
            <w:r w:rsidRPr="005A456D">
              <w:t>ч.</w:t>
            </w:r>
            <w:r w:rsidR="00A90363" w:rsidRPr="005A456D">
              <w:t>4 ст.</w:t>
            </w:r>
            <w:r w:rsidRPr="005A456D">
              <w:t>19 Федерального закона № 79-ФЗ;</w:t>
            </w:r>
          </w:p>
          <w:p w:rsidR="007813C0" w:rsidRPr="005A456D" w:rsidRDefault="007813C0" w:rsidP="00926193">
            <w:pPr>
              <w:autoSpaceDE w:val="0"/>
              <w:autoSpaceDN w:val="0"/>
              <w:adjustRightInd w:val="0"/>
              <w:outlineLvl w:val="1"/>
            </w:pPr>
            <w:r w:rsidRPr="005A456D">
              <w:t>ст.11</w:t>
            </w:r>
            <w:r w:rsidRPr="005A456D">
              <w:rPr>
                <w:rStyle w:val="ad"/>
                <w:sz w:val="24"/>
                <w:szCs w:val="24"/>
              </w:rPr>
              <w:t xml:space="preserve"> </w:t>
            </w:r>
            <w:r w:rsidRPr="005A456D">
              <w:t>Федерального закона № 273-Ф3</w:t>
            </w:r>
            <w:r w:rsidR="001D00A9">
              <w:t>;</w:t>
            </w:r>
          </w:p>
          <w:p w:rsidR="007813C0" w:rsidRPr="005A456D" w:rsidRDefault="001D00A9" w:rsidP="0077283A">
            <w:pPr>
              <w:autoSpaceDE w:val="0"/>
              <w:autoSpaceDN w:val="0"/>
              <w:adjustRightInd w:val="0"/>
              <w:outlineLvl w:val="1"/>
              <w:rPr>
                <w:b/>
                <w:sz w:val="28"/>
                <w:szCs w:val="28"/>
              </w:rPr>
            </w:pPr>
            <w:r w:rsidRPr="00D134BE">
              <w:t>приказ государственной инспекции Гостехнадзора Кировской области</w:t>
            </w:r>
            <w:r>
              <w:t xml:space="preserve"> </w:t>
            </w:r>
            <w:r w:rsidRPr="00D134BE">
              <w:t>от 20.01.2016 № 3</w:t>
            </w:r>
          </w:p>
          <w:p w:rsidR="005F4610" w:rsidRPr="005A456D" w:rsidRDefault="005F4610" w:rsidP="0077283A">
            <w:pPr>
              <w:autoSpaceDE w:val="0"/>
              <w:autoSpaceDN w:val="0"/>
              <w:adjustRightInd w:val="0"/>
              <w:outlineLvl w:val="1"/>
              <w:rPr>
                <w:b/>
                <w:sz w:val="28"/>
                <w:szCs w:val="28"/>
              </w:rPr>
            </w:pPr>
          </w:p>
        </w:tc>
        <w:tc>
          <w:tcPr>
            <w:tcW w:w="5026" w:type="dxa"/>
          </w:tcPr>
          <w:p w:rsidR="001D00A9" w:rsidRPr="005A456D" w:rsidRDefault="007813C0" w:rsidP="003C1D63">
            <w:pPr>
              <w:autoSpaceDE w:val="0"/>
              <w:autoSpaceDN w:val="0"/>
              <w:adjustRightInd w:val="0"/>
              <w:jc w:val="both"/>
              <w:outlineLvl w:val="1"/>
            </w:pPr>
            <w:r w:rsidRPr="005A456D">
              <w:t xml:space="preserve">Меры по предотвращению или урегулированию конфликта интересов принимаются представителем нанимателя </w:t>
            </w:r>
            <w:r w:rsidR="005A456D" w:rsidRPr="005A456D">
              <w:br/>
            </w:r>
            <w:r w:rsidRPr="005A456D">
              <w:t xml:space="preserve">в зависимости от конкретных ситуаций, например, изменении должностного или служебного положения гражданского служащего, являющегося стороной конфликта интересов, вплоть до его отстранения </w:t>
            </w:r>
            <w:r w:rsidR="005A456D" w:rsidRPr="005A456D">
              <w:br/>
            </w:r>
            <w:r w:rsidRPr="005A456D">
              <w:t xml:space="preserve">от исполнения должностных (служебных) обязанностей в установленном порядке, </w:t>
            </w:r>
            <w:r w:rsidR="005A456D" w:rsidRPr="005A456D">
              <w:br/>
            </w:r>
            <w:r w:rsidRPr="005A456D">
              <w:t xml:space="preserve">и (или) в отказе его от выгоды, явившейся причиной возникновения конфликта </w:t>
            </w:r>
            <w:r w:rsidR="00A90363" w:rsidRPr="005A456D">
              <w:t>интересов.</w:t>
            </w:r>
            <w:r w:rsidR="00A90363">
              <w:t xml:space="preserve"> </w:t>
            </w:r>
          </w:p>
        </w:tc>
      </w:tr>
      <w:tr w:rsidR="006D7BB6" w:rsidRPr="006D7BB6" w:rsidTr="005F4610">
        <w:tc>
          <w:tcPr>
            <w:tcW w:w="15593" w:type="dxa"/>
            <w:gridSpan w:val="3"/>
          </w:tcPr>
          <w:p w:rsidR="007813C0" w:rsidRPr="006D7BB6" w:rsidRDefault="007813C0" w:rsidP="00B97642">
            <w:pPr>
              <w:autoSpaceDE w:val="0"/>
              <w:autoSpaceDN w:val="0"/>
              <w:adjustRightInd w:val="0"/>
              <w:jc w:val="center"/>
              <w:outlineLvl w:val="1"/>
              <w:rPr>
                <w:b/>
                <w:color w:val="FF0000"/>
                <w:sz w:val="26"/>
                <w:szCs w:val="26"/>
              </w:rPr>
            </w:pPr>
            <w:r w:rsidRPr="005A456D">
              <w:rPr>
                <w:rStyle w:val="ad"/>
                <w:sz w:val="26"/>
                <w:szCs w:val="26"/>
              </w:rPr>
              <w:t>Уведомление о склонении к коррупционным правонарушениям</w:t>
            </w:r>
          </w:p>
        </w:tc>
      </w:tr>
      <w:tr w:rsidR="006D7BB6" w:rsidRPr="006D7BB6" w:rsidTr="005F4610">
        <w:tc>
          <w:tcPr>
            <w:tcW w:w="5440" w:type="dxa"/>
          </w:tcPr>
          <w:p w:rsidR="007813C0" w:rsidRPr="005A456D" w:rsidRDefault="007813C0" w:rsidP="00C50266">
            <w:pPr>
              <w:autoSpaceDE w:val="0"/>
              <w:autoSpaceDN w:val="0"/>
              <w:adjustRightInd w:val="0"/>
              <w:jc w:val="both"/>
              <w:rPr>
                <w:bCs/>
              </w:rPr>
            </w:pPr>
            <w:r w:rsidRPr="005A456D">
              <w:rPr>
                <w:bCs/>
              </w:rPr>
              <w:t>Гражданский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7813C0" w:rsidRPr="006D7BB6" w:rsidRDefault="007813C0" w:rsidP="0077283A">
            <w:pPr>
              <w:autoSpaceDE w:val="0"/>
              <w:autoSpaceDN w:val="0"/>
              <w:adjustRightInd w:val="0"/>
              <w:outlineLvl w:val="1"/>
              <w:rPr>
                <w:color w:val="FF0000"/>
              </w:rPr>
            </w:pPr>
          </w:p>
        </w:tc>
        <w:tc>
          <w:tcPr>
            <w:tcW w:w="5127" w:type="dxa"/>
          </w:tcPr>
          <w:p w:rsidR="007813C0" w:rsidRPr="00D123F6" w:rsidRDefault="007813C0" w:rsidP="00D123F6">
            <w:pPr>
              <w:autoSpaceDE w:val="0"/>
              <w:autoSpaceDN w:val="0"/>
              <w:adjustRightInd w:val="0"/>
              <w:jc w:val="both"/>
              <w:outlineLvl w:val="1"/>
            </w:pPr>
            <w:r w:rsidRPr="00D123F6">
              <w:t>ст.</w:t>
            </w:r>
            <w:r w:rsidR="00DB7DB1" w:rsidRPr="00D123F6">
              <w:t xml:space="preserve"> </w:t>
            </w:r>
            <w:r w:rsidRPr="00D123F6">
              <w:t>9</w:t>
            </w:r>
            <w:r w:rsidRPr="00D123F6">
              <w:rPr>
                <w:rStyle w:val="ad"/>
                <w:sz w:val="24"/>
                <w:szCs w:val="24"/>
              </w:rPr>
              <w:t xml:space="preserve"> </w:t>
            </w:r>
            <w:r w:rsidRPr="00D123F6">
              <w:t>Федерального закона № 273-Ф3;</w:t>
            </w:r>
          </w:p>
          <w:p w:rsidR="007813C0" w:rsidRPr="00D123F6" w:rsidRDefault="009B4B10" w:rsidP="009B4B10">
            <w:pPr>
              <w:autoSpaceDE w:val="0"/>
              <w:autoSpaceDN w:val="0"/>
              <w:adjustRightInd w:val="0"/>
              <w:jc w:val="both"/>
              <w:outlineLvl w:val="1"/>
              <w:rPr>
                <w:color w:val="FF0000"/>
              </w:rPr>
            </w:pPr>
            <w:r>
              <w:t xml:space="preserve">распоряжение государственной инспекции Гостехнадзора Кировской области                                                                        от </w:t>
            </w:r>
            <w:r w:rsidR="00F101D9">
              <w:t>07.12.2009 №</w:t>
            </w:r>
            <w:r>
              <w:t xml:space="preserve"> 33</w:t>
            </w:r>
            <w:r w:rsidR="00D123F6" w:rsidRPr="00D123F6">
              <w:t xml:space="preserve"> </w:t>
            </w:r>
            <w:r>
              <w:t>«</w:t>
            </w:r>
            <w:r w:rsidRPr="009B4B10">
              <w:t>Порядок уведомления представителя нанимателя о фактах обращения в целях склонения государственного гражданского служащего к совершению коррупционных правонарушений</w:t>
            </w:r>
            <w:r>
              <w:t>»</w:t>
            </w:r>
          </w:p>
        </w:tc>
        <w:tc>
          <w:tcPr>
            <w:tcW w:w="5026" w:type="dxa"/>
          </w:tcPr>
          <w:p w:rsidR="007813C0" w:rsidRPr="0090468C" w:rsidRDefault="007813C0" w:rsidP="00297852">
            <w:pPr>
              <w:autoSpaceDE w:val="0"/>
              <w:autoSpaceDN w:val="0"/>
              <w:adjustRightInd w:val="0"/>
              <w:jc w:val="both"/>
              <w:outlineLvl w:val="1"/>
              <w:rPr>
                <w:bCs/>
              </w:rPr>
            </w:pPr>
            <w:r w:rsidRPr="0090468C">
              <w:rPr>
                <w:bCs/>
              </w:rPr>
              <w:t xml:space="preserve">Уведомить представителя нанимателя (работодателя), органы прокуратуры или другие государственные органы обо всех случаях обращения к нему каких-либо лиц </w:t>
            </w:r>
            <w:r w:rsidR="00D123F6" w:rsidRPr="0090468C">
              <w:rPr>
                <w:bCs/>
              </w:rPr>
              <w:br/>
            </w:r>
            <w:r w:rsidRPr="0090468C">
              <w:rPr>
                <w:bCs/>
              </w:rPr>
              <w:t>в целях склонения его к совершению коррупционных правонарушений.</w:t>
            </w:r>
          </w:p>
          <w:p w:rsidR="00E971EC" w:rsidRDefault="007813C0" w:rsidP="00E971EC">
            <w:pPr>
              <w:autoSpaceDE w:val="0"/>
              <w:autoSpaceDN w:val="0"/>
              <w:adjustRightInd w:val="0"/>
              <w:jc w:val="both"/>
              <w:outlineLvl w:val="1"/>
            </w:pPr>
            <w:r w:rsidRPr="0090468C">
              <w:t xml:space="preserve">На имя представителя нанимателя уведомление о склонении к коррупционному правонарушению (далее – уведомление) представляется </w:t>
            </w:r>
            <w:r w:rsidR="003871A9">
              <w:t>специалисту по кадрам инспекции</w:t>
            </w:r>
            <w:r w:rsidRPr="0090468C">
              <w:t xml:space="preserve"> незамедлительно при получении гражданским служащим предложения о совершении</w:t>
            </w:r>
            <w:r w:rsidR="00E971EC">
              <w:t xml:space="preserve"> коррупционного правонарушения, </w:t>
            </w:r>
            <w:r w:rsidRPr="0090468C">
              <w:t>а если указанное предложение поступило вне служебного времени, незамедлительно при первой возможности.</w:t>
            </w:r>
          </w:p>
          <w:p w:rsidR="007813C0" w:rsidRPr="0090468C" w:rsidRDefault="007813C0" w:rsidP="00E971EC">
            <w:pPr>
              <w:autoSpaceDE w:val="0"/>
              <w:autoSpaceDN w:val="0"/>
              <w:adjustRightInd w:val="0"/>
              <w:jc w:val="both"/>
              <w:outlineLvl w:val="1"/>
              <w:rPr>
                <w:color w:val="FF0000"/>
              </w:rPr>
            </w:pPr>
            <w:r w:rsidRPr="0090468C">
              <w:lastRenderedPageBreak/>
              <w:t xml:space="preserve"> </w:t>
            </w:r>
            <w:r w:rsidRPr="009B4B10">
              <w:t xml:space="preserve">Форма уведомления утверждена </w:t>
            </w:r>
            <w:r w:rsidR="009B4B10" w:rsidRPr="009B4B10">
              <w:t xml:space="preserve">распоряжение государственной инспекции Гостехнадзора Кировской области                                                                        от </w:t>
            </w:r>
            <w:r w:rsidR="00F101D9" w:rsidRPr="009B4B10">
              <w:t>07.12.2009 №</w:t>
            </w:r>
            <w:r w:rsidR="009B4B10" w:rsidRPr="009B4B10">
              <w:t xml:space="preserve"> 33</w:t>
            </w:r>
          </w:p>
        </w:tc>
      </w:tr>
      <w:tr w:rsidR="006D7BB6" w:rsidRPr="006D7BB6" w:rsidTr="005F4610">
        <w:tc>
          <w:tcPr>
            <w:tcW w:w="15593" w:type="dxa"/>
            <w:gridSpan w:val="3"/>
          </w:tcPr>
          <w:p w:rsidR="00C160C0" w:rsidRPr="006D7BB6" w:rsidRDefault="00C160C0" w:rsidP="00C160C0">
            <w:pPr>
              <w:autoSpaceDE w:val="0"/>
              <w:autoSpaceDN w:val="0"/>
              <w:adjustRightInd w:val="0"/>
              <w:jc w:val="center"/>
              <w:outlineLvl w:val="1"/>
              <w:rPr>
                <w:b/>
                <w:color w:val="FF0000"/>
                <w:sz w:val="26"/>
                <w:szCs w:val="26"/>
              </w:rPr>
            </w:pPr>
            <w:r w:rsidRPr="005A456D">
              <w:rPr>
                <w:rStyle w:val="ad"/>
                <w:sz w:val="26"/>
                <w:szCs w:val="26"/>
              </w:rPr>
              <w:t>Получение подарков, услуг, наград и иных благ</w:t>
            </w:r>
          </w:p>
        </w:tc>
      </w:tr>
      <w:tr w:rsidR="006D7BB6" w:rsidRPr="006D7BB6" w:rsidTr="005F4610">
        <w:tc>
          <w:tcPr>
            <w:tcW w:w="5440" w:type="dxa"/>
          </w:tcPr>
          <w:p w:rsidR="007813C0" w:rsidRPr="005A456D" w:rsidRDefault="00AE63DC" w:rsidP="00F66125">
            <w:pPr>
              <w:autoSpaceDE w:val="0"/>
              <w:autoSpaceDN w:val="0"/>
              <w:adjustRightInd w:val="0"/>
              <w:jc w:val="both"/>
              <w:outlineLvl w:val="1"/>
              <w:rPr>
                <w:b/>
                <w:sz w:val="28"/>
                <w:szCs w:val="28"/>
              </w:rPr>
            </w:pPr>
            <w:r w:rsidRPr="005A456D">
              <w:t xml:space="preserve">Запрещается получать </w:t>
            </w:r>
            <w:r w:rsidR="003573B9" w:rsidRPr="005A456D">
              <w:t xml:space="preserve">в связи с исполнением должностных обязанностей вознаграждения </w:t>
            </w:r>
            <w:r w:rsidR="005A456D" w:rsidRPr="005A456D">
              <w:br/>
            </w:r>
            <w:r w:rsidR="003573B9" w:rsidRPr="005A456D">
              <w:t xml:space="preserve">от </w:t>
            </w:r>
            <w:r w:rsidRPr="005A456D">
              <w:t xml:space="preserve">физических и юридических лиц </w:t>
            </w:r>
            <w:r w:rsidR="003573B9" w:rsidRPr="005A456D">
              <w:t>(</w:t>
            </w:r>
            <w:r w:rsidRPr="005A456D">
              <w:t xml:space="preserve">подарки, денежное вознаграждение, ссуды, услуги, оплату развлечений, отдыха, транспортных расходов </w:t>
            </w:r>
            <w:r w:rsidR="002C44A7">
              <w:br/>
            </w:r>
            <w:r w:rsidRPr="005A456D">
              <w:t>и иные вознаграждения</w:t>
            </w:r>
            <w:r w:rsidR="003573B9" w:rsidRPr="005A456D">
              <w:t>)</w:t>
            </w:r>
            <w:r w:rsidRPr="005A456D">
              <w:t>.</w:t>
            </w:r>
          </w:p>
        </w:tc>
        <w:tc>
          <w:tcPr>
            <w:tcW w:w="5127" w:type="dxa"/>
          </w:tcPr>
          <w:p w:rsidR="007813C0" w:rsidRPr="005A456D" w:rsidRDefault="003573B9" w:rsidP="00C56000">
            <w:pPr>
              <w:pStyle w:val="af0"/>
              <w:shd w:val="clear" w:color="auto" w:fill="auto"/>
              <w:spacing w:before="0" w:line="230" w:lineRule="exact"/>
              <w:jc w:val="left"/>
              <w:rPr>
                <w:b/>
                <w:sz w:val="24"/>
                <w:szCs w:val="24"/>
              </w:rPr>
            </w:pPr>
            <w:r w:rsidRPr="005A456D">
              <w:rPr>
                <w:sz w:val="24"/>
                <w:szCs w:val="24"/>
              </w:rPr>
              <w:t>п.6 ч.1 ст.17 Федерального закона № 79-ФЗ</w:t>
            </w:r>
          </w:p>
        </w:tc>
        <w:tc>
          <w:tcPr>
            <w:tcW w:w="5026" w:type="dxa"/>
          </w:tcPr>
          <w:p w:rsidR="007813C0" w:rsidRPr="006D7BB6" w:rsidRDefault="007813C0" w:rsidP="0077283A">
            <w:pPr>
              <w:autoSpaceDE w:val="0"/>
              <w:autoSpaceDN w:val="0"/>
              <w:adjustRightInd w:val="0"/>
              <w:outlineLvl w:val="1"/>
              <w:rPr>
                <w:b/>
                <w:color w:val="FF0000"/>
                <w:sz w:val="28"/>
                <w:szCs w:val="28"/>
              </w:rPr>
            </w:pPr>
          </w:p>
        </w:tc>
      </w:tr>
      <w:tr w:rsidR="006D7BB6" w:rsidRPr="006D7BB6" w:rsidTr="005F4610">
        <w:tc>
          <w:tcPr>
            <w:tcW w:w="5440" w:type="dxa"/>
          </w:tcPr>
          <w:p w:rsidR="006066A4" w:rsidRPr="00957C99" w:rsidRDefault="00731233" w:rsidP="006066A4">
            <w:pPr>
              <w:autoSpaceDE w:val="0"/>
              <w:autoSpaceDN w:val="0"/>
              <w:adjustRightInd w:val="0"/>
              <w:jc w:val="both"/>
            </w:pPr>
            <w:r w:rsidRPr="00957C99">
              <w:t>Подарки,</w:t>
            </w:r>
            <w:r w:rsidR="00957C99" w:rsidRPr="00957C99">
              <w:t xml:space="preserve"> стоимость</w:t>
            </w:r>
            <w:r w:rsidR="006066A4" w:rsidRPr="00957C99">
              <w:t xml:space="preserve"> которых превышает 3 тысячи рублей,</w:t>
            </w:r>
            <w:r w:rsidRPr="00957C99">
              <w:t xml:space="preserve"> полученные гражданским служащим </w:t>
            </w:r>
            <w:r w:rsidR="00957C99" w:rsidRPr="00957C99">
              <w:br/>
            </w:r>
            <w:r w:rsidRPr="00957C99">
              <w:t xml:space="preserve">в связи с протокольными мероприятиями, </w:t>
            </w:r>
            <w:r w:rsidR="00957C99" w:rsidRPr="00957C99">
              <w:br/>
            </w:r>
            <w:r w:rsidRPr="00957C99">
              <w:t>со служебными командировками и с другими официальными мероприятиями, признаются собственностью</w:t>
            </w:r>
            <w:r w:rsidR="000532B1">
              <w:t xml:space="preserve"> Кировской области</w:t>
            </w:r>
            <w:r w:rsidRPr="00957C99">
              <w:t xml:space="preserve"> и передаются гражданским служащим по акту </w:t>
            </w:r>
            <w:r w:rsidR="00957C99" w:rsidRPr="00957C99">
              <w:br/>
            </w:r>
            <w:r w:rsidRPr="00957C99">
              <w:t>в государственный орган, в котором он замещает должность</w:t>
            </w:r>
            <w:r w:rsidR="006066A4" w:rsidRPr="00957C99">
              <w:t xml:space="preserve">. </w:t>
            </w:r>
          </w:p>
          <w:p w:rsidR="00731233" w:rsidRPr="006D7BB6" w:rsidRDefault="006066A4" w:rsidP="00317FDA">
            <w:pPr>
              <w:autoSpaceDE w:val="0"/>
              <w:autoSpaceDN w:val="0"/>
              <w:adjustRightInd w:val="0"/>
              <w:jc w:val="both"/>
              <w:rPr>
                <w:b/>
                <w:color w:val="FF0000"/>
                <w:sz w:val="28"/>
                <w:szCs w:val="28"/>
              </w:rPr>
            </w:pPr>
            <w:r w:rsidRPr="00957C99">
              <w:t>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устанавливаемом нормативными правовыми актами Российской Федерации;</w:t>
            </w:r>
          </w:p>
        </w:tc>
        <w:tc>
          <w:tcPr>
            <w:tcW w:w="5127" w:type="dxa"/>
          </w:tcPr>
          <w:p w:rsidR="006066A4" w:rsidRPr="005C4B10" w:rsidRDefault="00731233" w:rsidP="00AA123B">
            <w:pPr>
              <w:pStyle w:val="af0"/>
              <w:shd w:val="clear" w:color="auto" w:fill="auto"/>
              <w:spacing w:before="0" w:line="240" w:lineRule="auto"/>
              <w:rPr>
                <w:sz w:val="24"/>
                <w:szCs w:val="24"/>
              </w:rPr>
            </w:pPr>
            <w:r w:rsidRPr="005C4B10">
              <w:rPr>
                <w:sz w:val="24"/>
                <w:szCs w:val="24"/>
              </w:rPr>
              <w:t>п.6 ч.1 ст.17</w:t>
            </w:r>
            <w:r w:rsidR="006066A4" w:rsidRPr="005C4B10">
              <w:rPr>
                <w:sz w:val="24"/>
                <w:szCs w:val="24"/>
              </w:rPr>
              <w:t xml:space="preserve"> </w:t>
            </w:r>
            <w:r w:rsidRPr="005C4B10">
              <w:rPr>
                <w:sz w:val="24"/>
                <w:szCs w:val="24"/>
              </w:rPr>
              <w:t>Федерального закона № 79-ФЗ</w:t>
            </w:r>
            <w:r w:rsidR="006066A4" w:rsidRPr="005C4B10">
              <w:rPr>
                <w:sz w:val="24"/>
                <w:szCs w:val="24"/>
              </w:rPr>
              <w:t>;</w:t>
            </w:r>
          </w:p>
          <w:p w:rsidR="006066A4" w:rsidRPr="005C4B10" w:rsidRDefault="006066A4" w:rsidP="00AA123B">
            <w:pPr>
              <w:jc w:val="both"/>
            </w:pPr>
            <w:r w:rsidRPr="005C4B10">
              <w:t>ст.</w:t>
            </w:r>
            <w:r w:rsidR="00AA123B" w:rsidRPr="005C4B10">
              <w:t xml:space="preserve"> </w:t>
            </w:r>
            <w:r w:rsidRPr="005C4B10">
              <w:t>575 Гражданского кодекса Российской Федерации</w:t>
            </w:r>
            <w:r w:rsidR="00AA123B" w:rsidRPr="005C4B10">
              <w:t>;</w:t>
            </w:r>
          </w:p>
          <w:p w:rsidR="0090468C" w:rsidRPr="005C4B10" w:rsidRDefault="00474BCD" w:rsidP="00AA123B">
            <w:pPr>
              <w:pStyle w:val="af0"/>
              <w:shd w:val="clear" w:color="auto" w:fill="auto"/>
              <w:spacing w:before="0" w:line="240" w:lineRule="auto"/>
              <w:rPr>
                <w:sz w:val="24"/>
                <w:szCs w:val="24"/>
              </w:rPr>
            </w:pPr>
            <w:r w:rsidRPr="005C4B10">
              <w:rPr>
                <w:sz w:val="24"/>
                <w:szCs w:val="24"/>
              </w:rPr>
              <w:t>Постановление Правительства Российской Федерации от 09.01.2014 № 10</w:t>
            </w:r>
            <w:r w:rsidR="00AA123B" w:rsidRPr="005C4B10">
              <w:rPr>
                <w:sz w:val="24"/>
                <w:szCs w:val="24"/>
              </w:rPr>
              <w:t>;</w:t>
            </w:r>
          </w:p>
          <w:p w:rsidR="00731233" w:rsidRPr="006D7BB6" w:rsidRDefault="00EB5355" w:rsidP="004E446E">
            <w:pPr>
              <w:widowControl w:val="0"/>
              <w:autoSpaceDE w:val="0"/>
              <w:autoSpaceDN w:val="0"/>
              <w:adjustRightInd w:val="0"/>
              <w:jc w:val="both"/>
              <w:rPr>
                <w:b/>
                <w:color w:val="FF0000"/>
              </w:rPr>
            </w:pPr>
            <w:r w:rsidRPr="00EB5355">
              <w:rPr>
                <w:spacing w:val="-5"/>
              </w:rPr>
              <w:t>Распоряжение государственной инспекции Гостехнадзора Кировской области от 20.10.2023 № 28 «Об утверждении Порядка  сообщения государственными гражданскими служащими  государственной инспекции по надзору за техническим состоянием самоходных машин и других видов техники Кировской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w:t>
            </w:r>
            <w:r>
              <w:rPr>
                <w:spacing w:val="-5"/>
              </w:rPr>
              <w:t>.</w:t>
            </w:r>
          </w:p>
        </w:tc>
        <w:tc>
          <w:tcPr>
            <w:tcW w:w="5026" w:type="dxa"/>
          </w:tcPr>
          <w:p w:rsidR="002100E1" w:rsidRPr="00005459" w:rsidRDefault="00E72086" w:rsidP="003871A9">
            <w:pPr>
              <w:autoSpaceDE w:val="0"/>
              <w:autoSpaceDN w:val="0"/>
              <w:adjustRightInd w:val="0"/>
              <w:jc w:val="both"/>
            </w:pPr>
            <w:r>
              <w:t xml:space="preserve">Представить </w:t>
            </w:r>
            <w:r w:rsidR="003871A9">
              <w:t>специалисту по кадрам инспекции</w:t>
            </w:r>
            <w:r>
              <w:t xml:space="preserve"> у</w:t>
            </w:r>
            <w:r w:rsidR="00AA123B">
              <w:t xml:space="preserve">ведомление о получении подарка (далее - уведомление) </w:t>
            </w:r>
            <w:r w:rsidR="002C44A7">
              <w:br/>
            </w:r>
            <w:r>
              <w:t xml:space="preserve">в 2 экземплярах </w:t>
            </w:r>
            <w:r w:rsidR="00AA123B">
              <w:t xml:space="preserve">не позднее 3 рабочих дней </w:t>
            </w:r>
            <w:r w:rsidR="002C44A7">
              <w:br/>
            </w:r>
            <w:r w:rsidR="00AA123B">
              <w:t>со дня получения подарка.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r w:rsidRPr="006D7BB6">
              <w:rPr>
                <w:color w:val="FF0000"/>
              </w:rPr>
              <w:t xml:space="preserve"> </w:t>
            </w:r>
            <w:bookmarkStart w:id="0" w:name="Par1"/>
            <w:bookmarkEnd w:id="0"/>
            <w:r w:rsidR="00AA123B">
              <w:t>В случае если подарок получен во время служебной командировки, уведомление представляется не позднее 3 рабочих дней со дня возвращения из служебной командировки.</w:t>
            </w:r>
            <w:r>
              <w:br/>
            </w:r>
            <w:r w:rsidR="00005459" w:rsidRPr="00005459">
              <w:t>Подарок п</w:t>
            </w:r>
            <w:r w:rsidRPr="00005459">
              <w:t xml:space="preserve">ередать по акту </w:t>
            </w:r>
            <w:r w:rsidR="00005459" w:rsidRPr="00005459">
              <w:t xml:space="preserve">материально ответственному лицу </w:t>
            </w:r>
            <w:r w:rsidR="003871A9">
              <w:t>инспекции.</w:t>
            </w:r>
          </w:p>
        </w:tc>
      </w:tr>
      <w:tr w:rsidR="006D7BB6" w:rsidRPr="006D7BB6" w:rsidTr="005F4610">
        <w:tc>
          <w:tcPr>
            <w:tcW w:w="5440" w:type="dxa"/>
          </w:tcPr>
          <w:p w:rsidR="007813C0" w:rsidRPr="00957C99" w:rsidRDefault="00AE63DC" w:rsidP="008B5A2B">
            <w:pPr>
              <w:autoSpaceDE w:val="0"/>
              <w:autoSpaceDN w:val="0"/>
              <w:adjustRightInd w:val="0"/>
              <w:jc w:val="both"/>
              <w:outlineLvl w:val="1"/>
              <w:rPr>
                <w:b/>
                <w:sz w:val="28"/>
                <w:szCs w:val="28"/>
              </w:rPr>
            </w:pPr>
            <w:r w:rsidRPr="00957C99">
              <w:t xml:space="preserve">Запрещается принимать без письменного разрешения представителя нанимателя награды, почетные и специальные звания </w:t>
            </w:r>
            <w:r w:rsidR="008B5A2B" w:rsidRPr="00957C99">
              <w:t xml:space="preserve">(за исключением научных званий) </w:t>
            </w:r>
            <w:r w:rsidRPr="00957C99">
              <w:t xml:space="preserve">иностранных государств, международных организаций, а также </w:t>
            </w:r>
            <w:r w:rsidRPr="00957C99">
              <w:lastRenderedPageBreak/>
              <w:t xml:space="preserve">политических партий, других общественных объединений и религиозных объединений, если </w:t>
            </w:r>
            <w:r w:rsidR="004271F8">
              <w:br/>
              <w:t xml:space="preserve">в </w:t>
            </w:r>
            <w:r w:rsidRPr="00957C99">
              <w:t>должностные обязанности г</w:t>
            </w:r>
            <w:r w:rsidR="008B5A2B" w:rsidRPr="00957C99">
              <w:t>ражданского</w:t>
            </w:r>
            <w:r w:rsidRPr="00957C99">
              <w:t xml:space="preserve"> служащего входит взаимодействие с указанными организациями и объединениями. </w:t>
            </w:r>
          </w:p>
        </w:tc>
        <w:tc>
          <w:tcPr>
            <w:tcW w:w="5127" w:type="dxa"/>
          </w:tcPr>
          <w:p w:rsidR="007813C0" w:rsidRPr="005C4B10" w:rsidRDefault="00AE63DC" w:rsidP="008B5A2B">
            <w:pPr>
              <w:pStyle w:val="af0"/>
              <w:shd w:val="clear" w:color="auto" w:fill="auto"/>
              <w:spacing w:before="0" w:after="60" w:line="230" w:lineRule="exact"/>
              <w:rPr>
                <w:sz w:val="24"/>
                <w:szCs w:val="24"/>
              </w:rPr>
            </w:pPr>
            <w:r w:rsidRPr="00957C99">
              <w:rPr>
                <w:sz w:val="24"/>
                <w:szCs w:val="24"/>
              </w:rPr>
              <w:lastRenderedPageBreak/>
              <w:t>п</w:t>
            </w:r>
            <w:r w:rsidRPr="005C4B10">
              <w:rPr>
                <w:sz w:val="24"/>
                <w:szCs w:val="24"/>
              </w:rPr>
              <w:t>.11 ч.1 ст.17</w:t>
            </w:r>
            <w:r w:rsidR="008B5A2B" w:rsidRPr="005C4B10">
              <w:rPr>
                <w:sz w:val="24"/>
                <w:szCs w:val="24"/>
              </w:rPr>
              <w:t xml:space="preserve"> </w:t>
            </w:r>
            <w:r w:rsidRPr="005C4B10">
              <w:rPr>
                <w:sz w:val="24"/>
                <w:szCs w:val="24"/>
              </w:rPr>
              <w:t>Федерального закона № 79-ФЗ</w:t>
            </w:r>
            <w:r w:rsidR="003C1D63">
              <w:rPr>
                <w:sz w:val="24"/>
                <w:szCs w:val="24"/>
              </w:rPr>
              <w:t>;</w:t>
            </w:r>
          </w:p>
          <w:p w:rsidR="007A5B27" w:rsidRPr="00957C99" w:rsidRDefault="003C1D63" w:rsidP="006F0125">
            <w:pPr>
              <w:pStyle w:val="af0"/>
              <w:spacing w:before="0" w:after="60" w:line="230" w:lineRule="exact"/>
              <w:rPr>
                <w:b/>
                <w:sz w:val="24"/>
                <w:szCs w:val="24"/>
              </w:rPr>
            </w:pPr>
            <w:r w:rsidRPr="0037709B">
              <w:rPr>
                <w:sz w:val="24"/>
                <w:szCs w:val="24"/>
              </w:rPr>
              <w:t>Приказ государственной инспекции по надзору за техническим состоянием самоходных машин и других видов техники Кировской области от 29.12.2015 № 33 «Об утверждении</w:t>
            </w:r>
            <w:r>
              <w:t xml:space="preserve"> </w:t>
            </w:r>
            <w:r w:rsidRPr="003C1D63">
              <w:rPr>
                <w:sz w:val="24"/>
                <w:szCs w:val="24"/>
              </w:rPr>
              <w:t>Положени</w:t>
            </w:r>
            <w:r>
              <w:rPr>
                <w:sz w:val="24"/>
                <w:szCs w:val="24"/>
              </w:rPr>
              <w:t>я</w:t>
            </w:r>
            <w:r w:rsidRPr="003C1D63">
              <w:rPr>
                <w:sz w:val="24"/>
                <w:szCs w:val="24"/>
              </w:rPr>
              <w:t xml:space="preserve"> о </w:t>
            </w:r>
            <w:r w:rsidRPr="003C1D63">
              <w:rPr>
                <w:sz w:val="24"/>
                <w:szCs w:val="24"/>
              </w:rPr>
              <w:lastRenderedPageBreak/>
              <w:t>порядке принятия государственными</w:t>
            </w:r>
            <w:r>
              <w:rPr>
                <w:sz w:val="24"/>
                <w:szCs w:val="24"/>
              </w:rPr>
              <w:t xml:space="preserve"> </w:t>
            </w:r>
            <w:r w:rsidRPr="003C1D63">
              <w:rPr>
                <w:sz w:val="24"/>
                <w:szCs w:val="24"/>
              </w:rPr>
              <w:t>гражданскими служащими государственной инспекции по надзору</w:t>
            </w:r>
            <w:r>
              <w:rPr>
                <w:sz w:val="24"/>
                <w:szCs w:val="24"/>
              </w:rPr>
              <w:t xml:space="preserve"> </w:t>
            </w:r>
            <w:r w:rsidRPr="003C1D63">
              <w:rPr>
                <w:sz w:val="24"/>
                <w:szCs w:val="24"/>
              </w:rPr>
              <w:t>за техническим состоянием самоходных машин и других видов техники Кировской области почетных и специальных званий, наград и иных знаков отличия иностранных государств,</w:t>
            </w:r>
            <w:r>
              <w:rPr>
                <w:sz w:val="24"/>
                <w:szCs w:val="24"/>
              </w:rPr>
              <w:t xml:space="preserve"> </w:t>
            </w:r>
            <w:r w:rsidRPr="003C1D63">
              <w:rPr>
                <w:sz w:val="24"/>
                <w:szCs w:val="24"/>
              </w:rPr>
              <w:t>международных организаций, политических партий, иных общественных объединений и других организаций</w:t>
            </w:r>
            <w:r>
              <w:rPr>
                <w:sz w:val="24"/>
                <w:szCs w:val="24"/>
              </w:rPr>
              <w:t>»</w:t>
            </w:r>
          </w:p>
        </w:tc>
        <w:tc>
          <w:tcPr>
            <w:tcW w:w="5026" w:type="dxa"/>
          </w:tcPr>
          <w:p w:rsidR="007813C0" w:rsidRDefault="004A115A" w:rsidP="004A115A">
            <w:pPr>
              <w:autoSpaceDE w:val="0"/>
              <w:autoSpaceDN w:val="0"/>
              <w:adjustRightInd w:val="0"/>
              <w:outlineLvl w:val="1"/>
            </w:pPr>
            <w:r w:rsidRPr="00957C99">
              <w:lastRenderedPageBreak/>
              <w:t>Необходимо п</w:t>
            </w:r>
            <w:r w:rsidR="00AE63DC" w:rsidRPr="00957C99">
              <w:t>олучить письменное разрешение представителя нанимателя</w:t>
            </w:r>
            <w:r w:rsidR="00CF59C6" w:rsidRPr="00957C99">
              <w:t>.</w:t>
            </w:r>
          </w:p>
          <w:p w:rsidR="006F0125" w:rsidRDefault="006F0125" w:rsidP="006F0125">
            <w:pPr>
              <w:autoSpaceDE w:val="0"/>
              <w:autoSpaceDN w:val="0"/>
              <w:adjustRightInd w:val="0"/>
              <w:outlineLvl w:val="1"/>
            </w:pPr>
          </w:p>
          <w:p w:rsidR="003C1D63" w:rsidRPr="00957C99" w:rsidRDefault="003C1D63" w:rsidP="006F0125">
            <w:pPr>
              <w:autoSpaceDE w:val="0"/>
              <w:autoSpaceDN w:val="0"/>
              <w:adjustRightInd w:val="0"/>
              <w:outlineLvl w:val="1"/>
              <w:rPr>
                <w:b/>
                <w:sz w:val="28"/>
                <w:szCs w:val="28"/>
              </w:rPr>
            </w:pPr>
            <w:r>
              <w:t>Рекомендованные формы ходатайства</w:t>
            </w:r>
            <w:r w:rsidRPr="003C1D63">
              <w:rPr>
                <w:rFonts w:eastAsia="Calibri"/>
                <w:sz w:val="28"/>
                <w:szCs w:val="28"/>
                <w:lang w:eastAsia="en-US"/>
              </w:rPr>
              <w:t xml:space="preserve"> </w:t>
            </w:r>
            <w:r w:rsidRPr="003C1D63">
              <w:t xml:space="preserve">о разрешении принять почетное или </w:t>
            </w:r>
            <w:r w:rsidRPr="003C1D63">
              <w:lastRenderedPageBreak/>
              <w:t>специальное звание, награду или иной знак отличия иностранного государства, международной организации, политической партии, иного общественного объединения или другой организации</w:t>
            </w:r>
            <w:r>
              <w:t xml:space="preserve"> </w:t>
            </w:r>
            <w:r w:rsidR="006F0125">
              <w:t>и уведомления об</w:t>
            </w:r>
            <w:r>
              <w:t xml:space="preserve"> отказ</w:t>
            </w:r>
            <w:r w:rsidR="006F0125">
              <w:t>е</w:t>
            </w:r>
            <w:r>
              <w:t xml:space="preserve"> в их </w:t>
            </w:r>
            <w:r w:rsidR="006F0125">
              <w:t>получении</w:t>
            </w:r>
            <w:r>
              <w:t xml:space="preserve"> утверждены </w:t>
            </w:r>
            <w:r w:rsidRPr="003C1D63">
              <w:t>Приказ</w:t>
            </w:r>
            <w:r w:rsidR="003F6991">
              <w:t xml:space="preserve">ом </w:t>
            </w:r>
            <w:r w:rsidRPr="003C1D63">
              <w:t xml:space="preserve">государственной инспекции </w:t>
            </w:r>
            <w:r w:rsidR="003F6991">
              <w:t>Гостехнадзора</w:t>
            </w:r>
            <w:r w:rsidRPr="003C1D63">
              <w:t xml:space="preserve"> Кировской области от 29.12.2015 № 33</w:t>
            </w:r>
            <w:r w:rsidR="006F0125">
              <w:t>.</w:t>
            </w:r>
          </w:p>
        </w:tc>
      </w:tr>
      <w:tr w:rsidR="006D7BB6" w:rsidRPr="006D7BB6" w:rsidTr="005F4610">
        <w:tc>
          <w:tcPr>
            <w:tcW w:w="5440" w:type="dxa"/>
          </w:tcPr>
          <w:p w:rsidR="007813C0" w:rsidRPr="006D7BB6" w:rsidRDefault="00AE63DC" w:rsidP="002B3840">
            <w:pPr>
              <w:autoSpaceDE w:val="0"/>
              <w:autoSpaceDN w:val="0"/>
              <w:adjustRightInd w:val="0"/>
              <w:jc w:val="both"/>
              <w:rPr>
                <w:b/>
                <w:color w:val="FF0000"/>
                <w:sz w:val="28"/>
                <w:szCs w:val="28"/>
              </w:rPr>
            </w:pPr>
            <w:r w:rsidRPr="00957C99">
              <w:t>Запрещается выезжать в связи с исполнением должностных обязанностей за пределы территории Российской Федерации за счет средств физических и юридических лиц</w:t>
            </w:r>
            <w:r w:rsidR="002B3840" w:rsidRPr="00957C99">
              <w:t xml:space="preserve">, </w:t>
            </w:r>
            <w:r w:rsidR="00957C99" w:rsidRPr="00957C99">
              <w:br/>
            </w:r>
            <w:r w:rsidR="002B3840" w:rsidRPr="00957C99">
              <w:t xml:space="preserve">за исключением служебных командировок, осуществляемых в соответствии </w:t>
            </w:r>
            <w:r w:rsidR="00957C99" w:rsidRPr="00957C99">
              <w:br/>
            </w:r>
            <w:r w:rsidR="002B3840" w:rsidRPr="00957C99">
              <w:t xml:space="preserve">с законодательством Российской Федерации, </w:t>
            </w:r>
            <w:r w:rsidR="00957C99" w:rsidRPr="00957C99">
              <w:br/>
            </w:r>
            <w:r w:rsidR="002B3840" w:rsidRPr="00957C99">
              <w:t>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tc>
        <w:tc>
          <w:tcPr>
            <w:tcW w:w="5127" w:type="dxa"/>
          </w:tcPr>
          <w:p w:rsidR="007813C0" w:rsidRPr="006D7BB6" w:rsidRDefault="00AE63DC" w:rsidP="00014CBC">
            <w:pPr>
              <w:pStyle w:val="af0"/>
              <w:shd w:val="clear" w:color="auto" w:fill="auto"/>
              <w:spacing w:before="0" w:after="60" w:line="230" w:lineRule="exact"/>
              <w:jc w:val="left"/>
              <w:rPr>
                <w:b/>
                <w:color w:val="FF0000"/>
                <w:sz w:val="24"/>
                <w:szCs w:val="24"/>
              </w:rPr>
            </w:pPr>
            <w:r w:rsidRPr="005C4B10">
              <w:rPr>
                <w:sz w:val="24"/>
                <w:szCs w:val="24"/>
              </w:rPr>
              <w:t>п.7 ч.1 ст.17</w:t>
            </w:r>
            <w:r w:rsidR="002B3840" w:rsidRPr="005C4B10">
              <w:rPr>
                <w:sz w:val="24"/>
                <w:szCs w:val="24"/>
              </w:rPr>
              <w:t xml:space="preserve"> </w:t>
            </w:r>
            <w:r w:rsidRPr="005C4B10">
              <w:rPr>
                <w:sz w:val="24"/>
                <w:szCs w:val="24"/>
              </w:rPr>
              <w:t>Федерального закона № 79-ФЗ</w:t>
            </w:r>
          </w:p>
        </w:tc>
        <w:tc>
          <w:tcPr>
            <w:tcW w:w="5026" w:type="dxa"/>
          </w:tcPr>
          <w:p w:rsidR="007813C0" w:rsidRPr="006D7BB6" w:rsidRDefault="007813C0" w:rsidP="0077283A">
            <w:pPr>
              <w:autoSpaceDE w:val="0"/>
              <w:autoSpaceDN w:val="0"/>
              <w:adjustRightInd w:val="0"/>
              <w:outlineLvl w:val="1"/>
              <w:rPr>
                <w:b/>
                <w:color w:val="FF0000"/>
                <w:sz w:val="28"/>
                <w:szCs w:val="28"/>
              </w:rPr>
            </w:pPr>
          </w:p>
        </w:tc>
      </w:tr>
      <w:tr w:rsidR="006D7BB6" w:rsidRPr="006D7BB6" w:rsidTr="005F4610">
        <w:tc>
          <w:tcPr>
            <w:tcW w:w="15593" w:type="dxa"/>
            <w:gridSpan w:val="3"/>
          </w:tcPr>
          <w:p w:rsidR="00AE63DC" w:rsidRPr="006D7BB6" w:rsidRDefault="00AE63DC" w:rsidP="00AE63DC">
            <w:pPr>
              <w:autoSpaceDE w:val="0"/>
              <w:autoSpaceDN w:val="0"/>
              <w:adjustRightInd w:val="0"/>
              <w:jc w:val="center"/>
              <w:outlineLvl w:val="1"/>
              <w:rPr>
                <w:b/>
                <w:color w:val="FF0000"/>
                <w:sz w:val="26"/>
                <w:szCs w:val="26"/>
              </w:rPr>
            </w:pPr>
            <w:r w:rsidRPr="00957C99">
              <w:rPr>
                <w:rStyle w:val="ad"/>
                <w:sz w:val="26"/>
                <w:szCs w:val="26"/>
              </w:rPr>
              <w:t>Выполнение иной работы</w:t>
            </w:r>
          </w:p>
        </w:tc>
      </w:tr>
      <w:tr w:rsidR="006D7BB6" w:rsidRPr="006D7BB6" w:rsidTr="005F4610">
        <w:tc>
          <w:tcPr>
            <w:tcW w:w="5440" w:type="dxa"/>
          </w:tcPr>
          <w:p w:rsidR="007813C0" w:rsidRPr="00C735C9" w:rsidRDefault="00F178C1" w:rsidP="005C4B10">
            <w:pPr>
              <w:autoSpaceDE w:val="0"/>
              <w:autoSpaceDN w:val="0"/>
              <w:adjustRightInd w:val="0"/>
              <w:jc w:val="both"/>
              <w:outlineLvl w:val="1"/>
            </w:pPr>
            <w:r w:rsidRPr="00C735C9">
              <w:t xml:space="preserve">Запрещается </w:t>
            </w:r>
            <w:r w:rsidR="005C4B10" w:rsidRPr="00C735C9">
              <w:t xml:space="preserve">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w:t>
            </w:r>
            <w:r w:rsidRPr="00C735C9">
              <w:br/>
            </w:r>
            <w:r w:rsidR="005C4B10" w:rsidRPr="00C735C9">
              <w:t xml:space="preserve">в управлении политической партией; участия </w:t>
            </w:r>
            <w:r w:rsidRPr="00C735C9">
              <w:br/>
            </w:r>
            <w:r w:rsidR="005C4B10" w:rsidRPr="00C735C9">
              <w:t xml:space="preserve">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w:t>
            </w:r>
            <w:r w:rsidR="005C4B10" w:rsidRPr="00C735C9">
              <w:lastRenderedPageBreak/>
              <w:t xml:space="preserve">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w:t>
            </w:r>
            <w:r w:rsidRPr="00C735C9">
              <w:br/>
            </w:r>
            <w:r w:rsidR="005C4B10" w:rsidRPr="00C735C9">
              <w:t xml:space="preserve">или вхождения в состав их коллегиальных органов управления с разрешения представителя нанимателя, которое получено в порядке, установленном нормативным правовым актом государственного органа), кроме участия </w:t>
            </w:r>
            <w:r w:rsidRPr="00C735C9">
              <w:br/>
            </w:r>
            <w:r w:rsidR="005C4B10" w:rsidRPr="00C735C9">
              <w:t xml:space="preserve">на безвозмездной основе в деятельности коллегиального органа организации на основании акта Президента Российской Федерации </w:t>
            </w:r>
            <w:r w:rsidRPr="00C735C9">
              <w:br/>
            </w:r>
            <w:r w:rsidR="005C4B10" w:rsidRPr="00C735C9">
              <w:t xml:space="preserve">или Правительства Российской Федерации; представления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w:t>
            </w:r>
            <w:r w:rsidRPr="00C735C9">
              <w:br/>
            </w:r>
            <w:r w:rsidR="005C4B10" w:rsidRPr="00C735C9">
              <w:t xml:space="preserve">в соответствии с нормативными правовыми актами Правительства Российской Федерации </w:t>
            </w:r>
            <w:r w:rsidRPr="00C735C9">
              <w:br/>
            </w:r>
            <w:r w:rsidR="005C4B10" w:rsidRPr="00C735C9">
              <w:t>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 управления находящимися в федеральной собственности или собственности субъекта Российской Федерации акциями (долями участия в уставном капитале); иных случаев, предусмотренных федеральными законами;</w:t>
            </w:r>
          </w:p>
        </w:tc>
        <w:tc>
          <w:tcPr>
            <w:tcW w:w="5127" w:type="dxa"/>
          </w:tcPr>
          <w:p w:rsidR="007813C0" w:rsidRPr="00C735C9" w:rsidRDefault="00C735C9" w:rsidP="006B7DB1">
            <w:pPr>
              <w:autoSpaceDE w:val="0"/>
              <w:autoSpaceDN w:val="0"/>
              <w:adjustRightInd w:val="0"/>
              <w:outlineLvl w:val="1"/>
              <w:rPr>
                <w:b/>
              </w:rPr>
            </w:pPr>
            <w:r w:rsidRPr="00C735C9">
              <w:lastRenderedPageBreak/>
              <w:t xml:space="preserve">п. 3 </w:t>
            </w:r>
            <w:r w:rsidR="00BD780B" w:rsidRPr="00C735C9">
              <w:t xml:space="preserve">ч.1 </w:t>
            </w:r>
            <w:r w:rsidR="009E606F" w:rsidRPr="00C735C9">
              <w:t>ст.17 Федерального закона № 79-ФЗ</w:t>
            </w:r>
          </w:p>
        </w:tc>
        <w:tc>
          <w:tcPr>
            <w:tcW w:w="5026" w:type="dxa"/>
          </w:tcPr>
          <w:p w:rsidR="00B9184D" w:rsidRPr="00C735C9" w:rsidRDefault="00B9184D" w:rsidP="00B9184D">
            <w:pPr>
              <w:autoSpaceDE w:val="0"/>
              <w:autoSpaceDN w:val="0"/>
              <w:adjustRightInd w:val="0"/>
              <w:jc w:val="both"/>
              <w:rPr>
                <w:bCs/>
              </w:rPr>
            </w:pPr>
            <w:r w:rsidRPr="00C735C9">
              <w:rPr>
                <w:bCs/>
              </w:rPr>
              <w:t>При назначении на должность государственной гражданской службы гражданин</w:t>
            </w:r>
            <w:r w:rsidR="00C735C9" w:rsidRPr="00C735C9">
              <w:rPr>
                <w:bCs/>
              </w:rPr>
              <w:t>у</w:t>
            </w:r>
            <w:r w:rsidRPr="00C735C9">
              <w:rPr>
                <w:bCs/>
              </w:rPr>
              <w:t xml:space="preserve"> </w:t>
            </w:r>
            <w:r w:rsidR="00C735C9" w:rsidRPr="00C735C9">
              <w:rPr>
                <w:bCs/>
              </w:rPr>
              <w:t>необходимо</w:t>
            </w:r>
            <w:r w:rsidRPr="00C735C9">
              <w:rPr>
                <w:bCs/>
              </w:rPr>
              <w:t xml:space="preserve"> представить </w:t>
            </w:r>
            <w:r w:rsidR="00C735C9" w:rsidRPr="00C735C9">
              <w:rPr>
                <w:bCs/>
              </w:rPr>
              <w:br/>
            </w:r>
            <w:r w:rsidR="00A77986">
              <w:rPr>
                <w:bCs/>
              </w:rPr>
              <w:t xml:space="preserve">специалисту по кадрам </w:t>
            </w:r>
            <w:r w:rsidR="00F101D9">
              <w:rPr>
                <w:bCs/>
              </w:rPr>
              <w:t>инспекции</w:t>
            </w:r>
            <w:r w:rsidR="00F101D9" w:rsidRPr="00C735C9">
              <w:rPr>
                <w:bCs/>
              </w:rPr>
              <w:t xml:space="preserve"> документы</w:t>
            </w:r>
            <w:r w:rsidR="00957C99" w:rsidRPr="00C735C9">
              <w:rPr>
                <w:bCs/>
              </w:rPr>
              <w:t>,</w:t>
            </w:r>
            <w:r w:rsidRPr="00C735C9">
              <w:rPr>
                <w:bCs/>
              </w:rPr>
              <w:t xml:space="preserve"> подтверждающие прекращение предпринимательской деятельности.</w:t>
            </w:r>
          </w:p>
          <w:p w:rsidR="002158CF" w:rsidRPr="006D7BB6" w:rsidRDefault="002158CF" w:rsidP="00921BFC">
            <w:pPr>
              <w:autoSpaceDE w:val="0"/>
              <w:autoSpaceDN w:val="0"/>
              <w:adjustRightInd w:val="0"/>
              <w:jc w:val="both"/>
              <w:outlineLvl w:val="0"/>
              <w:rPr>
                <w:b/>
                <w:color w:val="FF0000"/>
              </w:rPr>
            </w:pPr>
          </w:p>
        </w:tc>
      </w:tr>
      <w:tr w:rsidR="006D7BB6" w:rsidRPr="006D7BB6" w:rsidTr="005F4610">
        <w:tc>
          <w:tcPr>
            <w:tcW w:w="5440" w:type="dxa"/>
          </w:tcPr>
          <w:p w:rsidR="007813C0" w:rsidRPr="00C735C9" w:rsidRDefault="009E606F" w:rsidP="00176EBD">
            <w:pPr>
              <w:autoSpaceDE w:val="0"/>
              <w:autoSpaceDN w:val="0"/>
              <w:adjustRightInd w:val="0"/>
              <w:jc w:val="both"/>
              <w:outlineLvl w:val="1"/>
              <w:rPr>
                <w:b/>
              </w:rPr>
            </w:pPr>
            <w:r w:rsidRPr="00C735C9">
              <w:t xml:space="preserve">Запрещается быть поверенным или </w:t>
            </w:r>
            <w:r w:rsidRPr="00C735C9">
              <w:lastRenderedPageBreak/>
              <w:t xml:space="preserve">представителем по делам третьих лиц </w:t>
            </w:r>
            <w:r w:rsidR="00C735C9" w:rsidRPr="00C735C9">
              <w:br/>
            </w:r>
            <w:r w:rsidRPr="00C735C9">
              <w:t>в государственном органе, в котором г</w:t>
            </w:r>
            <w:r w:rsidR="00176EBD" w:rsidRPr="00C735C9">
              <w:t>ражданский</w:t>
            </w:r>
            <w:r w:rsidRPr="00C735C9">
              <w:t xml:space="preserve"> служащий замещает должность, за исключением случаев, установленных федеральным</w:t>
            </w:r>
            <w:r w:rsidR="00C735C9" w:rsidRPr="00C735C9">
              <w:t>и законами</w:t>
            </w:r>
            <w:r w:rsidR="00176EBD" w:rsidRPr="00C735C9">
              <w:t>.</w:t>
            </w:r>
          </w:p>
        </w:tc>
        <w:tc>
          <w:tcPr>
            <w:tcW w:w="5127" w:type="dxa"/>
          </w:tcPr>
          <w:p w:rsidR="007813C0" w:rsidRPr="00C735C9" w:rsidRDefault="006B7DB1" w:rsidP="006B7DB1">
            <w:pPr>
              <w:autoSpaceDE w:val="0"/>
              <w:autoSpaceDN w:val="0"/>
              <w:adjustRightInd w:val="0"/>
              <w:outlineLvl w:val="1"/>
              <w:rPr>
                <w:b/>
              </w:rPr>
            </w:pPr>
            <w:r w:rsidRPr="00C735C9">
              <w:lastRenderedPageBreak/>
              <w:t>п.</w:t>
            </w:r>
            <w:r w:rsidR="009E606F" w:rsidRPr="00C735C9">
              <w:t>5 ч.1 ст.17 Федерального закона № 79-ФЗ</w:t>
            </w:r>
          </w:p>
        </w:tc>
        <w:tc>
          <w:tcPr>
            <w:tcW w:w="5026" w:type="dxa"/>
          </w:tcPr>
          <w:p w:rsidR="007813C0" w:rsidRPr="006D7BB6" w:rsidRDefault="007813C0" w:rsidP="0077283A">
            <w:pPr>
              <w:autoSpaceDE w:val="0"/>
              <w:autoSpaceDN w:val="0"/>
              <w:adjustRightInd w:val="0"/>
              <w:outlineLvl w:val="1"/>
              <w:rPr>
                <w:b/>
                <w:color w:val="FF0000"/>
              </w:rPr>
            </w:pPr>
          </w:p>
        </w:tc>
      </w:tr>
      <w:tr w:rsidR="006D7BB6" w:rsidRPr="006D7BB6" w:rsidTr="005F4610">
        <w:tc>
          <w:tcPr>
            <w:tcW w:w="5440" w:type="dxa"/>
          </w:tcPr>
          <w:p w:rsidR="007813C0" w:rsidRPr="00662DA6" w:rsidRDefault="009E606F" w:rsidP="003B4D51">
            <w:pPr>
              <w:autoSpaceDE w:val="0"/>
              <w:autoSpaceDN w:val="0"/>
              <w:adjustRightInd w:val="0"/>
              <w:jc w:val="both"/>
              <w:outlineLvl w:val="1"/>
              <w:rPr>
                <w:b/>
              </w:rPr>
            </w:pPr>
            <w:r w:rsidRPr="00662DA6">
              <w:t>Запрещается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или российским законодательством</w:t>
            </w:r>
            <w:r w:rsidR="003B4D51" w:rsidRPr="00662DA6">
              <w:t>.</w:t>
            </w:r>
          </w:p>
        </w:tc>
        <w:tc>
          <w:tcPr>
            <w:tcW w:w="5127" w:type="dxa"/>
          </w:tcPr>
          <w:p w:rsidR="007813C0" w:rsidRPr="00662DA6" w:rsidRDefault="009E606F" w:rsidP="006B7DB1">
            <w:pPr>
              <w:autoSpaceDE w:val="0"/>
              <w:autoSpaceDN w:val="0"/>
              <w:adjustRightInd w:val="0"/>
              <w:outlineLvl w:val="1"/>
              <w:rPr>
                <w:b/>
              </w:rPr>
            </w:pPr>
            <w:r w:rsidRPr="00662DA6">
              <w:t>п.16 ч.1 ст.17 Федерального закона № 79-</w:t>
            </w:r>
            <w:r w:rsidR="006B7DB1" w:rsidRPr="00662DA6">
              <w:t>Ф</w:t>
            </w:r>
            <w:r w:rsidRPr="00662DA6">
              <w:t>З</w:t>
            </w:r>
          </w:p>
        </w:tc>
        <w:tc>
          <w:tcPr>
            <w:tcW w:w="5026" w:type="dxa"/>
          </w:tcPr>
          <w:p w:rsidR="007813C0" w:rsidRPr="00662DA6" w:rsidRDefault="007813C0" w:rsidP="0077283A">
            <w:pPr>
              <w:autoSpaceDE w:val="0"/>
              <w:autoSpaceDN w:val="0"/>
              <w:adjustRightInd w:val="0"/>
              <w:outlineLvl w:val="1"/>
              <w:rPr>
                <w:b/>
              </w:rPr>
            </w:pPr>
          </w:p>
        </w:tc>
      </w:tr>
      <w:tr w:rsidR="006D7BB6" w:rsidRPr="006D7BB6" w:rsidTr="005F4610">
        <w:tc>
          <w:tcPr>
            <w:tcW w:w="5440" w:type="dxa"/>
          </w:tcPr>
          <w:p w:rsidR="006063C9" w:rsidRPr="00F101D9" w:rsidRDefault="009E606F" w:rsidP="00EF2970">
            <w:pPr>
              <w:autoSpaceDE w:val="0"/>
              <w:autoSpaceDN w:val="0"/>
              <w:adjustRightInd w:val="0"/>
              <w:jc w:val="both"/>
              <w:outlineLvl w:val="1"/>
              <w:rPr>
                <w:b/>
              </w:rPr>
            </w:pPr>
            <w:r w:rsidRPr="00F101D9">
              <w:t>Запрещается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или российским законодательством</w:t>
            </w:r>
            <w:r w:rsidR="003B4D51" w:rsidRPr="00F101D9">
              <w:t>.</w:t>
            </w:r>
          </w:p>
        </w:tc>
        <w:tc>
          <w:tcPr>
            <w:tcW w:w="5127" w:type="dxa"/>
          </w:tcPr>
          <w:p w:rsidR="007813C0" w:rsidRPr="00F101D9" w:rsidRDefault="009E606F" w:rsidP="006063C9">
            <w:pPr>
              <w:pStyle w:val="af0"/>
              <w:shd w:val="clear" w:color="auto" w:fill="auto"/>
              <w:spacing w:before="0" w:line="230" w:lineRule="exact"/>
              <w:jc w:val="left"/>
              <w:rPr>
                <w:b/>
                <w:sz w:val="24"/>
                <w:szCs w:val="24"/>
              </w:rPr>
            </w:pPr>
            <w:r w:rsidRPr="00F101D9">
              <w:rPr>
                <w:sz w:val="24"/>
                <w:szCs w:val="24"/>
              </w:rPr>
              <w:t>п.</w:t>
            </w:r>
            <w:r w:rsidR="00F101D9" w:rsidRPr="00F101D9">
              <w:rPr>
                <w:sz w:val="24"/>
                <w:szCs w:val="24"/>
              </w:rPr>
              <w:t>17 ч.</w:t>
            </w:r>
            <w:r w:rsidRPr="00F101D9">
              <w:rPr>
                <w:sz w:val="24"/>
                <w:szCs w:val="24"/>
              </w:rPr>
              <w:t>1 ст.17</w:t>
            </w:r>
            <w:r w:rsidR="00AC3091" w:rsidRPr="00F101D9">
              <w:rPr>
                <w:sz w:val="24"/>
                <w:szCs w:val="24"/>
              </w:rPr>
              <w:t xml:space="preserve"> </w:t>
            </w:r>
            <w:r w:rsidRPr="00F101D9">
              <w:rPr>
                <w:sz w:val="24"/>
                <w:szCs w:val="24"/>
              </w:rPr>
              <w:t>Федерального закона № 79-ФЗ</w:t>
            </w:r>
          </w:p>
        </w:tc>
        <w:tc>
          <w:tcPr>
            <w:tcW w:w="5026" w:type="dxa"/>
          </w:tcPr>
          <w:p w:rsidR="00AC3091" w:rsidRPr="00F101D9" w:rsidRDefault="00AC3091" w:rsidP="00AC3091">
            <w:pPr>
              <w:autoSpaceDE w:val="0"/>
              <w:autoSpaceDN w:val="0"/>
              <w:adjustRightInd w:val="0"/>
              <w:jc w:val="both"/>
            </w:pPr>
            <w:r w:rsidRPr="00F101D9">
              <w:t>Гражданский служащий обязан предварительн</w:t>
            </w:r>
            <w:r w:rsidRPr="00F101D9">
              <w:rPr>
                <w:b/>
              </w:rPr>
              <w:t>о</w:t>
            </w:r>
            <w:r w:rsidRPr="00F101D9">
              <w:t xml:space="preserve"> в письменной форме запросить </w:t>
            </w:r>
            <w:r w:rsidR="0080249C" w:rsidRPr="00F101D9">
              <w:t xml:space="preserve">у </w:t>
            </w:r>
            <w:r w:rsidRPr="00F101D9">
              <w:t xml:space="preserve">представителя нанимателя разрешение </w:t>
            </w:r>
            <w:r w:rsidR="0080249C" w:rsidRPr="00F101D9">
              <w:t xml:space="preserve">на </w:t>
            </w:r>
            <w:r w:rsidRPr="00F101D9">
              <w:t>осуществлении данной деятельности.</w:t>
            </w:r>
          </w:p>
          <w:p w:rsidR="00AC3091" w:rsidRPr="00F101D9" w:rsidRDefault="00AC3091" w:rsidP="0077283A">
            <w:pPr>
              <w:autoSpaceDE w:val="0"/>
              <w:autoSpaceDN w:val="0"/>
              <w:adjustRightInd w:val="0"/>
              <w:outlineLvl w:val="1"/>
              <w:rPr>
                <w:b/>
              </w:rPr>
            </w:pPr>
          </w:p>
        </w:tc>
      </w:tr>
      <w:tr w:rsidR="006D7BB6" w:rsidRPr="006D7BB6" w:rsidTr="005F4610">
        <w:tc>
          <w:tcPr>
            <w:tcW w:w="5440" w:type="dxa"/>
          </w:tcPr>
          <w:p w:rsidR="007813C0" w:rsidRPr="00662DA6" w:rsidRDefault="00BA071F" w:rsidP="00BA071F">
            <w:pPr>
              <w:autoSpaceDE w:val="0"/>
              <w:autoSpaceDN w:val="0"/>
              <w:adjustRightInd w:val="0"/>
              <w:jc w:val="both"/>
              <w:outlineLvl w:val="1"/>
              <w:rPr>
                <w:b/>
              </w:rPr>
            </w:pPr>
            <w:r w:rsidRPr="00662DA6">
              <w:t xml:space="preserve">Гражданский </w:t>
            </w:r>
            <w:r w:rsidR="009E606F" w:rsidRPr="00662DA6">
              <w:t xml:space="preserve">служащий вправе </w:t>
            </w:r>
            <w:r w:rsidR="002C44A7">
              <w:br/>
            </w:r>
            <w:r w:rsidR="009E606F" w:rsidRPr="00662DA6">
              <w:t>с предварительным уведомлением представителя нанимателя выполнять иную оплачиваемую работу, если это не повлечет за собой конфликт интересов</w:t>
            </w:r>
            <w:r w:rsidRPr="00662DA6">
              <w:t>.</w:t>
            </w:r>
          </w:p>
        </w:tc>
        <w:tc>
          <w:tcPr>
            <w:tcW w:w="5127" w:type="dxa"/>
          </w:tcPr>
          <w:p w:rsidR="007813C0" w:rsidRDefault="009E606F" w:rsidP="00014CBC">
            <w:pPr>
              <w:autoSpaceDE w:val="0"/>
              <w:autoSpaceDN w:val="0"/>
              <w:adjustRightInd w:val="0"/>
              <w:outlineLvl w:val="1"/>
            </w:pPr>
            <w:r w:rsidRPr="00662DA6">
              <w:t>ч.2 ст.14 Федерального закона № 79-ФЗ</w:t>
            </w:r>
            <w:r w:rsidR="006F0125">
              <w:t>;</w:t>
            </w:r>
          </w:p>
          <w:p w:rsidR="006F0125" w:rsidRPr="00662DA6" w:rsidRDefault="00F101D9" w:rsidP="006F0125">
            <w:pPr>
              <w:autoSpaceDE w:val="0"/>
              <w:autoSpaceDN w:val="0"/>
              <w:adjustRightInd w:val="0"/>
              <w:jc w:val="both"/>
              <w:outlineLvl w:val="1"/>
            </w:pPr>
            <w:r>
              <w:rPr>
                <w:bCs/>
              </w:rPr>
              <w:t>Распоряжение</w:t>
            </w:r>
            <w:r w:rsidRPr="009B4B10">
              <w:rPr>
                <w:bCs/>
              </w:rPr>
              <w:t xml:space="preserve"> </w:t>
            </w:r>
            <w:r w:rsidRPr="009B4B10">
              <w:t>государственной</w:t>
            </w:r>
            <w:r w:rsidR="006F0125" w:rsidRPr="009B4B10">
              <w:rPr>
                <w:bCs/>
              </w:rPr>
              <w:t xml:space="preserve"> инспекции по надзору за техническим состоянием самоходных </w:t>
            </w:r>
            <w:r w:rsidRPr="009B4B10">
              <w:rPr>
                <w:bCs/>
              </w:rPr>
              <w:t>машин и</w:t>
            </w:r>
            <w:r w:rsidR="006F0125" w:rsidRPr="009B4B10">
              <w:rPr>
                <w:bCs/>
              </w:rPr>
              <w:t xml:space="preserve"> других видо</w:t>
            </w:r>
            <w:r w:rsidR="002E222B">
              <w:rPr>
                <w:bCs/>
              </w:rPr>
              <w:t>в техники Кировской области от 2</w:t>
            </w:r>
            <w:r w:rsidR="006F0125" w:rsidRPr="009B4B10">
              <w:rPr>
                <w:bCs/>
              </w:rPr>
              <w:t>5.12.20</w:t>
            </w:r>
            <w:r w:rsidR="002E222B">
              <w:rPr>
                <w:bCs/>
              </w:rPr>
              <w:t>20 № 42</w:t>
            </w:r>
            <w:r w:rsidR="006F0125">
              <w:rPr>
                <w:bCs/>
              </w:rPr>
              <w:t>.</w:t>
            </w:r>
          </w:p>
          <w:p w:rsidR="006F0125" w:rsidRPr="00662DA6" w:rsidRDefault="006F0125" w:rsidP="00014CBC">
            <w:pPr>
              <w:autoSpaceDE w:val="0"/>
              <w:autoSpaceDN w:val="0"/>
              <w:adjustRightInd w:val="0"/>
              <w:outlineLvl w:val="1"/>
              <w:rPr>
                <w:b/>
              </w:rPr>
            </w:pPr>
          </w:p>
        </w:tc>
        <w:tc>
          <w:tcPr>
            <w:tcW w:w="5026" w:type="dxa"/>
          </w:tcPr>
          <w:p w:rsidR="009B4B10" w:rsidRPr="009B4B10" w:rsidRDefault="009E606F" w:rsidP="009B4B10">
            <w:pPr>
              <w:autoSpaceDE w:val="0"/>
              <w:autoSpaceDN w:val="0"/>
              <w:adjustRightInd w:val="0"/>
              <w:jc w:val="both"/>
              <w:outlineLvl w:val="1"/>
              <w:rPr>
                <w:bCs/>
              </w:rPr>
            </w:pPr>
            <w:r w:rsidRPr="00662DA6">
              <w:t xml:space="preserve">Уведомить представителя нанимателя </w:t>
            </w:r>
            <w:r w:rsidR="00662DA6" w:rsidRPr="00662DA6">
              <w:br/>
            </w:r>
            <w:r w:rsidRPr="00662DA6">
              <w:t>до начала выполнения иной оплачиваемой работы</w:t>
            </w:r>
            <w:r w:rsidR="000362C2" w:rsidRPr="00662DA6">
              <w:t xml:space="preserve"> в соответствии с </w:t>
            </w:r>
            <w:r w:rsidR="009B4B10" w:rsidRPr="009B4B10">
              <w:rPr>
                <w:bCs/>
              </w:rPr>
              <w:t>Порядком</w:t>
            </w:r>
            <w:r w:rsidR="009B4B10" w:rsidRPr="009B4B10">
              <w:t xml:space="preserve"> </w:t>
            </w:r>
            <w:r w:rsidR="009B4B10" w:rsidRPr="009B4B10">
              <w:rPr>
                <w:bCs/>
              </w:rPr>
              <w:t xml:space="preserve">предварительного </w:t>
            </w:r>
            <w:r w:rsidR="00F101D9" w:rsidRPr="009B4B10">
              <w:rPr>
                <w:bCs/>
              </w:rPr>
              <w:t>уведомления государственными</w:t>
            </w:r>
            <w:r w:rsidR="009B4B10" w:rsidRPr="009B4B10">
              <w:rPr>
                <w:bCs/>
              </w:rPr>
              <w:t xml:space="preserve"> гражданскими служащими</w:t>
            </w:r>
          </w:p>
          <w:p w:rsidR="008E0B10" w:rsidRPr="00662DA6" w:rsidRDefault="009B4B10" w:rsidP="009A4938">
            <w:pPr>
              <w:autoSpaceDE w:val="0"/>
              <w:autoSpaceDN w:val="0"/>
              <w:adjustRightInd w:val="0"/>
              <w:jc w:val="both"/>
              <w:outlineLvl w:val="1"/>
              <w:rPr>
                <w:b/>
              </w:rPr>
            </w:pPr>
            <w:r w:rsidRPr="009B4B10">
              <w:rPr>
                <w:bCs/>
              </w:rPr>
              <w:t xml:space="preserve"> государственной инспекции по </w:t>
            </w:r>
            <w:r w:rsidR="00F101D9" w:rsidRPr="009B4B10">
              <w:rPr>
                <w:bCs/>
              </w:rPr>
              <w:t>надзору</w:t>
            </w:r>
            <w:r w:rsidR="00F101D9">
              <w:rPr>
                <w:bCs/>
              </w:rPr>
              <w:t xml:space="preserve"> </w:t>
            </w:r>
            <w:r w:rsidR="00F101D9" w:rsidRPr="009B4B10">
              <w:rPr>
                <w:bCs/>
              </w:rPr>
              <w:t>за</w:t>
            </w:r>
            <w:r w:rsidRPr="009B4B10">
              <w:rPr>
                <w:bCs/>
              </w:rPr>
              <w:t xml:space="preserve"> техническим состоянием самоходных </w:t>
            </w:r>
            <w:r w:rsidR="00F101D9" w:rsidRPr="009B4B10">
              <w:rPr>
                <w:bCs/>
              </w:rPr>
              <w:t>машин и</w:t>
            </w:r>
            <w:r w:rsidRPr="009B4B10">
              <w:rPr>
                <w:bCs/>
              </w:rPr>
              <w:t xml:space="preserve"> других видов техники Кировской </w:t>
            </w:r>
            <w:r w:rsidR="00F101D9" w:rsidRPr="009B4B10">
              <w:rPr>
                <w:bCs/>
              </w:rPr>
              <w:t>области представителя</w:t>
            </w:r>
            <w:r w:rsidRPr="009B4B10">
              <w:rPr>
                <w:bCs/>
              </w:rPr>
              <w:t xml:space="preserve"> нанимателя о выполнении иной оплачиваемой работы, не влекущей за собой конфликта интересов, утвержденному </w:t>
            </w:r>
            <w:r w:rsidR="00F101D9" w:rsidRPr="009B4B10">
              <w:rPr>
                <w:bCs/>
              </w:rPr>
              <w:t xml:space="preserve">распоряжением </w:t>
            </w:r>
            <w:r w:rsidR="00F101D9" w:rsidRPr="009B4B10">
              <w:t>государственной</w:t>
            </w:r>
            <w:r w:rsidRPr="009B4B10">
              <w:rPr>
                <w:bCs/>
              </w:rPr>
              <w:t xml:space="preserve"> инспекции </w:t>
            </w:r>
            <w:r w:rsidRPr="009B4B10">
              <w:rPr>
                <w:bCs/>
              </w:rPr>
              <w:lastRenderedPageBreak/>
              <w:t xml:space="preserve">по надзору за техническим состоянием самоходных </w:t>
            </w:r>
            <w:r w:rsidR="00F101D9" w:rsidRPr="009B4B10">
              <w:rPr>
                <w:bCs/>
              </w:rPr>
              <w:t>машин и</w:t>
            </w:r>
            <w:r w:rsidRPr="009B4B10">
              <w:rPr>
                <w:bCs/>
              </w:rPr>
              <w:t xml:space="preserve"> других видов техники Кировской области от </w:t>
            </w:r>
            <w:r w:rsidR="002E222B" w:rsidRPr="0037709B">
              <w:rPr>
                <w:bCs/>
              </w:rPr>
              <w:t>25.12.2020 № 42.</w:t>
            </w:r>
          </w:p>
        </w:tc>
      </w:tr>
      <w:tr w:rsidR="006D7BB6" w:rsidRPr="006D7BB6" w:rsidTr="005F4610">
        <w:tc>
          <w:tcPr>
            <w:tcW w:w="15593" w:type="dxa"/>
            <w:gridSpan w:val="3"/>
          </w:tcPr>
          <w:p w:rsidR="009E606F" w:rsidRPr="00662DA6" w:rsidRDefault="009E606F" w:rsidP="009E606F">
            <w:pPr>
              <w:pStyle w:val="af0"/>
              <w:shd w:val="clear" w:color="auto" w:fill="auto"/>
              <w:spacing w:before="0" w:line="230" w:lineRule="exact"/>
              <w:jc w:val="center"/>
              <w:rPr>
                <w:sz w:val="26"/>
                <w:szCs w:val="26"/>
              </w:rPr>
            </w:pPr>
            <w:r w:rsidRPr="00662DA6">
              <w:rPr>
                <w:rStyle w:val="ad"/>
                <w:sz w:val="26"/>
                <w:szCs w:val="26"/>
              </w:rPr>
              <w:t>Владение акциями и иными ценными бумагами</w:t>
            </w:r>
          </w:p>
        </w:tc>
      </w:tr>
      <w:tr w:rsidR="006D7BB6" w:rsidRPr="006D7BB6" w:rsidTr="005F4610">
        <w:tc>
          <w:tcPr>
            <w:tcW w:w="5440" w:type="dxa"/>
          </w:tcPr>
          <w:p w:rsidR="009E606F" w:rsidRPr="00662DA6" w:rsidRDefault="006D122C" w:rsidP="000E3E75">
            <w:pPr>
              <w:autoSpaceDE w:val="0"/>
              <w:autoSpaceDN w:val="0"/>
              <w:adjustRightInd w:val="0"/>
              <w:jc w:val="both"/>
              <w:outlineLvl w:val="1"/>
              <w:rPr>
                <w:b/>
                <w:sz w:val="28"/>
                <w:szCs w:val="28"/>
              </w:rPr>
            </w:pPr>
            <w:r w:rsidRPr="00662DA6">
              <w:t xml:space="preserve">В случае, если владение гражданским служащим ценными бумагами (долями участия, паями </w:t>
            </w:r>
            <w:r w:rsidR="002C44A7">
              <w:br/>
            </w:r>
            <w:r w:rsidRPr="00662DA6">
              <w:t>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tc>
        <w:tc>
          <w:tcPr>
            <w:tcW w:w="5127" w:type="dxa"/>
          </w:tcPr>
          <w:p w:rsidR="006063C9" w:rsidRPr="00662DA6" w:rsidRDefault="00594A69" w:rsidP="009E606F">
            <w:pPr>
              <w:autoSpaceDE w:val="0"/>
              <w:autoSpaceDN w:val="0"/>
              <w:adjustRightInd w:val="0"/>
              <w:outlineLvl w:val="1"/>
            </w:pPr>
            <w:r w:rsidRPr="00662DA6">
              <w:t>ч.2 ст.17 Федерального закона № 79-ФЗ</w:t>
            </w:r>
            <w:r w:rsidR="006063C9" w:rsidRPr="00662DA6">
              <w:t>;</w:t>
            </w:r>
          </w:p>
          <w:p w:rsidR="009E606F" w:rsidRPr="00662DA6" w:rsidRDefault="00594A69" w:rsidP="00014CBC">
            <w:pPr>
              <w:autoSpaceDE w:val="0"/>
              <w:autoSpaceDN w:val="0"/>
              <w:adjustRightInd w:val="0"/>
              <w:outlineLvl w:val="1"/>
              <w:rPr>
                <w:b/>
                <w:sz w:val="28"/>
                <w:szCs w:val="28"/>
              </w:rPr>
            </w:pPr>
            <w:r w:rsidRPr="00662DA6">
              <w:t>ч.6 ст.11 Федерального закона №</w:t>
            </w:r>
            <w:r w:rsidR="00662DA6" w:rsidRPr="00662DA6">
              <w:t xml:space="preserve"> </w:t>
            </w:r>
            <w:r w:rsidRPr="00662DA6">
              <w:t>273-Ф3</w:t>
            </w:r>
          </w:p>
        </w:tc>
        <w:tc>
          <w:tcPr>
            <w:tcW w:w="5026" w:type="dxa"/>
          </w:tcPr>
          <w:p w:rsidR="009E606F" w:rsidRPr="00662DA6" w:rsidRDefault="00D45EF0" w:rsidP="00A77986">
            <w:pPr>
              <w:autoSpaceDE w:val="0"/>
              <w:autoSpaceDN w:val="0"/>
              <w:adjustRightInd w:val="0"/>
              <w:jc w:val="both"/>
              <w:outlineLvl w:val="1"/>
            </w:pPr>
            <w:r w:rsidRPr="00662DA6">
              <w:t>Гражданский служащий самостоятельно оцен</w:t>
            </w:r>
            <w:r w:rsidR="00E06469" w:rsidRPr="00662DA6">
              <w:t>ивает</w:t>
            </w:r>
            <w:r w:rsidRPr="00662DA6">
              <w:t xml:space="preserve"> возможность возникновения конфликта интересов</w:t>
            </w:r>
            <w:r w:rsidR="006D122C" w:rsidRPr="00662DA6">
              <w:t xml:space="preserve"> </w:t>
            </w:r>
            <w:r w:rsidRPr="00662DA6">
              <w:t>и при</w:t>
            </w:r>
            <w:r w:rsidR="00E06469" w:rsidRPr="00662DA6">
              <w:t>нимает</w:t>
            </w:r>
            <w:r w:rsidRPr="00662DA6">
              <w:t xml:space="preserve"> решение </w:t>
            </w:r>
            <w:r w:rsidR="00662DA6" w:rsidRPr="00662DA6">
              <w:br/>
            </w:r>
            <w:r w:rsidRPr="00662DA6">
              <w:t xml:space="preserve">о необходимости передачи принадлежащих ему ценных бумаг, акций (долей участия </w:t>
            </w:r>
            <w:r w:rsidR="00662DA6" w:rsidRPr="00662DA6">
              <w:br/>
            </w:r>
            <w:r w:rsidRPr="00662DA6">
              <w:t xml:space="preserve">в уставных капиталах организаций) </w:t>
            </w:r>
            <w:r w:rsidR="00662DA6" w:rsidRPr="00662DA6">
              <w:br/>
            </w:r>
            <w:r w:rsidRPr="00662DA6">
              <w:t>в доверительное управление  либо о</w:t>
            </w:r>
            <w:r w:rsidR="00594A69" w:rsidRPr="00662DA6">
              <w:t>бра</w:t>
            </w:r>
            <w:r w:rsidR="00E06469" w:rsidRPr="00662DA6">
              <w:t>щается</w:t>
            </w:r>
            <w:r w:rsidR="00594A69" w:rsidRPr="00662DA6">
              <w:t xml:space="preserve"> в комиссию по соблюдению требований </w:t>
            </w:r>
            <w:r w:rsidR="00662DA6" w:rsidRPr="00662DA6">
              <w:br/>
            </w:r>
            <w:r w:rsidR="00594A69" w:rsidRPr="00662DA6">
              <w:t xml:space="preserve">к служебному </w:t>
            </w:r>
            <w:r w:rsidR="008A269B" w:rsidRPr="00662DA6">
              <w:t xml:space="preserve">поведению </w:t>
            </w:r>
            <w:r w:rsidR="00594A69" w:rsidRPr="00662DA6">
              <w:t>и урегулированию конфликта интересов</w:t>
            </w:r>
            <w:r w:rsidR="00A77986">
              <w:t xml:space="preserve"> инспекции</w:t>
            </w:r>
            <w:r w:rsidR="00A77ABD">
              <w:t xml:space="preserve"> (далее – Комиссия)</w:t>
            </w:r>
            <w:r w:rsidR="00594A69" w:rsidRPr="00662DA6">
              <w:t xml:space="preserve"> </w:t>
            </w:r>
            <w:r w:rsidR="00A77ABD">
              <w:t>в целях получения решения К</w:t>
            </w:r>
            <w:r w:rsidR="00594A69" w:rsidRPr="00662DA6">
              <w:t>омиссии</w:t>
            </w:r>
            <w:r w:rsidR="00A77986">
              <w:t xml:space="preserve"> </w:t>
            </w:r>
            <w:r w:rsidR="00594A69" w:rsidRPr="00662DA6">
              <w:t>о необходимости переда</w:t>
            </w:r>
            <w:r w:rsidRPr="00662DA6">
              <w:t>чи</w:t>
            </w:r>
            <w:r w:rsidR="00594A69" w:rsidRPr="00662DA6">
              <w:t xml:space="preserve"> ценны</w:t>
            </w:r>
            <w:r w:rsidRPr="00662DA6">
              <w:t>х</w:t>
            </w:r>
            <w:r w:rsidR="00594A69" w:rsidRPr="00662DA6">
              <w:t xml:space="preserve"> бумаг, акци</w:t>
            </w:r>
            <w:r w:rsidRPr="00662DA6">
              <w:t>й</w:t>
            </w:r>
            <w:r w:rsidR="00594A69" w:rsidRPr="00662DA6">
              <w:t xml:space="preserve"> (дол</w:t>
            </w:r>
            <w:r w:rsidRPr="00662DA6">
              <w:t>ей</w:t>
            </w:r>
            <w:r w:rsidR="00594A69" w:rsidRPr="00662DA6">
              <w:t xml:space="preserve"> участия в уставных капиталах организаций) в доверительное управление.</w:t>
            </w:r>
          </w:p>
        </w:tc>
      </w:tr>
      <w:tr w:rsidR="006D7BB6" w:rsidRPr="006D7BB6" w:rsidTr="005F4610">
        <w:tc>
          <w:tcPr>
            <w:tcW w:w="5440" w:type="dxa"/>
          </w:tcPr>
          <w:p w:rsidR="00014CBC" w:rsidRPr="001D0017" w:rsidRDefault="00F101D9" w:rsidP="00014CBC">
            <w:pPr>
              <w:autoSpaceDE w:val="0"/>
              <w:autoSpaceDN w:val="0"/>
              <w:adjustRightInd w:val="0"/>
              <w:jc w:val="both"/>
            </w:pPr>
            <w:r w:rsidRPr="001D0017">
              <w:t>Запрещено приобретать</w:t>
            </w:r>
            <w:r w:rsidR="00014CBC" w:rsidRPr="001D0017">
              <w:t xml:space="preserve"> в случаях, установленных федеральным законом, ценные бумаги, по которым может быть получен доход.</w:t>
            </w:r>
          </w:p>
        </w:tc>
        <w:tc>
          <w:tcPr>
            <w:tcW w:w="5127" w:type="dxa"/>
          </w:tcPr>
          <w:p w:rsidR="00014CBC" w:rsidRPr="001D0017" w:rsidRDefault="00014CBC" w:rsidP="00014CBC">
            <w:pPr>
              <w:autoSpaceDE w:val="0"/>
              <w:autoSpaceDN w:val="0"/>
              <w:adjustRightInd w:val="0"/>
              <w:outlineLvl w:val="1"/>
            </w:pPr>
            <w:r w:rsidRPr="001D0017">
              <w:t>п.</w:t>
            </w:r>
            <w:r w:rsidR="00F101D9" w:rsidRPr="001D0017">
              <w:t>4 ч.</w:t>
            </w:r>
            <w:r w:rsidRPr="001D0017">
              <w:t>1 ст.17 Федерального закона № 79-ФЗ</w:t>
            </w:r>
          </w:p>
          <w:p w:rsidR="00014CBC" w:rsidRPr="001D0017" w:rsidRDefault="00014CBC" w:rsidP="009E606F">
            <w:pPr>
              <w:autoSpaceDE w:val="0"/>
              <w:autoSpaceDN w:val="0"/>
              <w:adjustRightInd w:val="0"/>
              <w:outlineLvl w:val="1"/>
            </w:pPr>
          </w:p>
        </w:tc>
        <w:tc>
          <w:tcPr>
            <w:tcW w:w="5026" w:type="dxa"/>
          </w:tcPr>
          <w:p w:rsidR="00014CBC" w:rsidRPr="001D0017" w:rsidRDefault="00014CBC" w:rsidP="00966063">
            <w:pPr>
              <w:autoSpaceDE w:val="0"/>
              <w:autoSpaceDN w:val="0"/>
              <w:adjustRightInd w:val="0"/>
              <w:jc w:val="both"/>
              <w:outlineLvl w:val="1"/>
            </w:pPr>
          </w:p>
        </w:tc>
      </w:tr>
      <w:tr w:rsidR="006D7BB6" w:rsidRPr="006D7BB6" w:rsidTr="005F4610">
        <w:tc>
          <w:tcPr>
            <w:tcW w:w="15593" w:type="dxa"/>
            <w:gridSpan w:val="3"/>
          </w:tcPr>
          <w:p w:rsidR="00594A69" w:rsidRPr="008A0A34" w:rsidRDefault="00594A69" w:rsidP="006600E9">
            <w:pPr>
              <w:autoSpaceDE w:val="0"/>
              <w:autoSpaceDN w:val="0"/>
              <w:adjustRightInd w:val="0"/>
              <w:jc w:val="center"/>
              <w:outlineLvl w:val="1"/>
              <w:rPr>
                <w:b/>
                <w:sz w:val="26"/>
                <w:szCs w:val="26"/>
              </w:rPr>
            </w:pPr>
            <w:r w:rsidRPr="008A0A34">
              <w:rPr>
                <w:rStyle w:val="ad"/>
                <w:sz w:val="26"/>
                <w:szCs w:val="26"/>
              </w:rPr>
              <w:t>Трудоустройство бывших г</w:t>
            </w:r>
            <w:r w:rsidR="006600E9" w:rsidRPr="008A0A34">
              <w:rPr>
                <w:rStyle w:val="ad"/>
                <w:sz w:val="26"/>
                <w:szCs w:val="26"/>
              </w:rPr>
              <w:t xml:space="preserve">ражданских </w:t>
            </w:r>
            <w:r w:rsidRPr="008A0A34">
              <w:rPr>
                <w:rStyle w:val="ad"/>
                <w:sz w:val="26"/>
                <w:szCs w:val="26"/>
              </w:rPr>
              <w:t>служащих</w:t>
            </w:r>
          </w:p>
        </w:tc>
      </w:tr>
      <w:tr w:rsidR="006D7BB6" w:rsidRPr="006D7BB6" w:rsidTr="005F4610">
        <w:tc>
          <w:tcPr>
            <w:tcW w:w="5440" w:type="dxa"/>
          </w:tcPr>
          <w:p w:rsidR="004C5C6E" w:rsidRPr="008A0A34" w:rsidRDefault="004177D4" w:rsidP="006C5973">
            <w:pPr>
              <w:autoSpaceDE w:val="0"/>
              <w:autoSpaceDN w:val="0"/>
              <w:adjustRightInd w:val="0"/>
              <w:jc w:val="both"/>
            </w:pPr>
            <w:r w:rsidRPr="008A0A34">
              <w:t xml:space="preserve">В течение двух лет после увольнения </w:t>
            </w:r>
            <w:r w:rsidR="001D0017" w:rsidRPr="008A0A34">
              <w:br/>
            </w:r>
            <w:r w:rsidRPr="008A0A34">
              <w:t>с гражданской службы</w:t>
            </w:r>
            <w:r w:rsidR="000444C6" w:rsidRPr="008A0A34">
              <w:t xml:space="preserve"> бывший гражданский служащий</w:t>
            </w:r>
            <w:r w:rsidR="004B374F" w:rsidRPr="008A0A34">
              <w:t xml:space="preserve"> </w:t>
            </w:r>
            <w:r w:rsidR="00A77ABD">
              <w:t>обязан получать согласие К</w:t>
            </w:r>
            <w:r w:rsidR="004B374F" w:rsidRPr="008A0A34">
              <w:t xml:space="preserve">омиссии </w:t>
            </w:r>
            <w:r w:rsidR="001D0017" w:rsidRPr="008A0A34">
              <w:br/>
            </w:r>
            <w:r w:rsidR="004B374F" w:rsidRPr="008A0A34">
              <w:t xml:space="preserve">на осуществление работы на условиях трудового договора в организации и (или) выполнение работу на условиях гражданско-правового договора (гражданско-правовых договоров) </w:t>
            </w:r>
            <w:r w:rsidR="002C44A7">
              <w:br/>
            </w:r>
            <w:r w:rsidR="004B374F" w:rsidRPr="008A0A34">
              <w:t>в следующих случая</w:t>
            </w:r>
            <w:r w:rsidR="00863E1F" w:rsidRPr="008A0A34">
              <w:t>х</w:t>
            </w:r>
            <w:r w:rsidR="004C5C6E" w:rsidRPr="008A0A34">
              <w:t>:</w:t>
            </w:r>
          </w:p>
          <w:p w:rsidR="005519DB" w:rsidRPr="008A0A34" w:rsidRDefault="005519DB" w:rsidP="006C5973">
            <w:pPr>
              <w:autoSpaceDE w:val="0"/>
              <w:autoSpaceDN w:val="0"/>
              <w:adjustRightInd w:val="0"/>
              <w:jc w:val="both"/>
            </w:pPr>
            <w:r w:rsidRPr="008A0A34">
              <w:t xml:space="preserve">а) </w:t>
            </w:r>
            <w:r w:rsidR="0057561E" w:rsidRPr="008A0A34">
              <w:t>при</w:t>
            </w:r>
            <w:r w:rsidRPr="008A0A34">
              <w:t xml:space="preserve"> осуществлени</w:t>
            </w:r>
            <w:r w:rsidR="0057561E" w:rsidRPr="008A0A34">
              <w:t>и</w:t>
            </w:r>
            <w:r w:rsidRPr="008A0A34">
              <w:t xml:space="preserve"> деятельности на условиях трудового договора:</w:t>
            </w:r>
          </w:p>
          <w:p w:rsidR="004C5C6E" w:rsidRPr="008A0A34" w:rsidRDefault="005519DB" w:rsidP="006C5973">
            <w:pPr>
              <w:autoSpaceDE w:val="0"/>
              <w:autoSpaceDN w:val="0"/>
              <w:adjustRightInd w:val="0"/>
              <w:jc w:val="both"/>
            </w:pPr>
            <w:r w:rsidRPr="008A0A34">
              <w:t xml:space="preserve">- при замещении должности гражданской службы </w:t>
            </w:r>
            <w:r w:rsidRPr="008A0A34">
              <w:lastRenderedPageBreak/>
              <w:t>бывший гражданский служащий был обязан представлять сведения о доходах, расходах;</w:t>
            </w:r>
          </w:p>
          <w:p w:rsidR="005519DB" w:rsidRPr="008A0A34" w:rsidRDefault="005519DB" w:rsidP="006C5973">
            <w:pPr>
              <w:autoSpaceDE w:val="0"/>
              <w:autoSpaceDN w:val="0"/>
              <w:adjustRightInd w:val="0"/>
              <w:jc w:val="both"/>
            </w:pPr>
            <w:r w:rsidRPr="008A0A34">
              <w:t xml:space="preserve">- </w:t>
            </w:r>
            <w:r w:rsidR="0057561E" w:rsidRPr="008A0A34">
              <w:t xml:space="preserve">отдельные функции государственного управления данной организацией входили </w:t>
            </w:r>
            <w:r w:rsidR="002C44A7">
              <w:br/>
            </w:r>
            <w:r w:rsidR="0057561E" w:rsidRPr="008A0A34">
              <w:t>в должностные (служебные) обязанности бывшего гражданского служащего;</w:t>
            </w:r>
          </w:p>
          <w:p w:rsidR="0057561E" w:rsidRPr="008A0A34" w:rsidRDefault="0057561E" w:rsidP="006C5973">
            <w:pPr>
              <w:autoSpaceDE w:val="0"/>
              <w:autoSpaceDN w:val="0"/>
              <w:adjustRightInd w:val="0"/>
              <w:jc w:val="both"/>
            </w:pPr>
            <w:r w:rsidRPr="008A0A34">
              <w:t>б) при осуществлении деятельности на условиях гражданско-правового договора (гражданско-правовых договоров):</w:t>
            </w:r>
          </w:p>
          <w:p w:rsidR="0057561E" w:rsidRPr="008A0A34" w:rsidRDefault="0057561E" w:rsidP="0057561E">
            <w:pPr>
              <w:autoSpaceDE w:val="0"/>
              <w:autoSpaceDN w:val="0"/>
              <w:adjustRightInd w:val="0"/>
              <w:jc w:val="both"/>
            </w:pPr>
            <w:r w:rsidRPr="008A0A34">
              <w:t>- при замещении должности гражданской службы бывший гражданский служащий был обязан представлять сведения о доходах, расходах;</w:t>
            </w:r>
          </w:p>
          <w:p w:rsidR="0057561E" w:rsidRPr="008A0A34" w:rsidRDefault="0057561E" w:rsidP="0057561E">
            <w:pPr>
              <w:autoSpaceDE w:val="0"/>
              <w:autoSpaceDN w:val="0"/>
              <w:adjustRightInd w:val="0"/>
              <w:jc w:val="both"/>
            </w:pPr>
            <w:r w:rsidRPr="008A0A34">
              <w:t xml:space="preserve">- отдельные функции государственного управления данной организацией входили </w:t>
            </w:r>
            <w:r w:rsidR="00A77ABD">
              <w:br/>
            </w:r>
            <w:r w:rsidRPr="008A0A34">
              <w:t>в должностные (служебные) обязанности бывшего гражданского служащего;</w:t>
            </w:r>
          </w:p>
          <w:p w:rsidR="006600E9" w:rsidRPr="008A0A34" w:rsidRDefault="0057561E" w:rsidP="0057561E">
            <w:pPr>
              <w:autoSpaceDE w:val="0"/>
              <w:autoSpaceDN w:val="0"/>
              <w:adjustRightInd w:val="0"/>
              <w:jc w:val="both"/>
              <w:rPr>
                <w:highlight w:val="yellow"/>
              </w:rPr>
            </w:pPr>
            <w:r w:rsidRPr="008A0A34">
              <w:t xml:space="preserve">- стоимость </w:t>
            </w:r>
            <w:r w:rsidR="00F101D9" w:rsidRPr="008A0A34">
              <w:t>работ,</w:t>
            </w:r>
            <w:r w:rsidRPr="008A0A34">
              <w:t xml:space="preserve"> выполняемых на условиях гражданско-правового договора (гражданско-правовых договоров) в течение месяца более ста тысяч рублей.</w:t>
            </w:r>
          </w:p>
        </w:tc>
        <w:tc>
          <w:tcPr>
            <w:tcW w:w="5127" w:type="dxa"/>
          </w:tcPr>
          <w:p w:rsidR="009F1876" w:rsidRPr="008A0A34" w:rsidRDefault="009F1876" w:rsidP="00941720">
            <w:pPr>
              <w:autoSpaceDE w:val="0"/>
              <w:autoSpaceDN w:val="0"/>
              <w:adjustRightInd w:val="0"/>
              <w:jc w:val="both"/>
              <w:outlineLvl w:val="1"/>
            </w:pPr>
            <w:r w:rsidRPr="008A0A34">
              <w:lastRenderedPageBreak/>
              <w:t>ч.3.1 ст.17 Федерального закона № 79-ФЗ;</w:t>
            </w:r>
          </w:p>
          <w:p w:rsidR="003E7316" w:rsidRPr="008A0A34" w:rsidRDefault="003E7316" w:rsidP="00941720">
            <w:pPr>
              <w:autoSpaceDE w:val="0"/>
              <w:autoSpaceDN w:val="0"/>
              <w:adjustRightInd w:val="0"/>
              <w:jc w:val="both"/>
            </w:pPr>
            <w:r w:rsidRPr="008A0A34">
              <w:t>ч.1 ст.12 Федерального закона №</w:t>
            </w:r>
            <w:r w:rsidR="00A132A3" w:rsidRPr="008A0A34">
              <w:t xml:space="preserve"> </w:t>
            </w:r>
            <w:r w:rsidRPr="008A0A34">
              <w:t>273-Ф3</w:t>
            </w:r>
            <w:r w:rsidR="009F1876" w:rsidRPr="008A0A34">
              <w:t>;</w:t>
            </w:r>
          </w:p>
          <w:p w:rsidR="009F1876" w:rsidRPr="008A0A34" w:rsidRDefault="009F1876" w:rsidP="00941720">
            <w:pPr>
              <w:autoSpaceDE w:val="0"/>
              <w:autoSpaceDN w:val="0"/>
              <w:adjustRightInd w:val="0"/>
              <w:jc w:val="both"/>
            </w:pPr>
            <w:r w:rsidRPr="008A0A34">
              <w:t>ст.64.1 Трудового кодекса Российской Федерации</w:t>
            </w:r>
            <w:r w:rsidR="005E031D" w:rsidRPr="008A0A34">
              <w:t>;</w:t>
            </w:r>
          </w:p>
          <w:p w:rsidR="005E031D" w:rsidRPr="008A0A34" w:rsidRDefault="005E031D" w:rsidP="00BF677C">
            <w:pPr>
              <w:autoSpaceDE w:val="0"/>
              <w:autoSpaceDN w:val="0"/>
              <w:adjustRightInd w:val="0"/>
              <w:jc w:val="both"/>
            </w:pPr>
          </w:p>
        </w:tc>
        <w:tc>
          <w:tcPr>
            <w:tcW w:w="5026" w:type="dxa"/>
          </w:tcPr>
          <w:p w:rsidR="009E606F" w:rsidRPr="006D7BB6" w:rsidRDefault="00336F3E" w:rsidP="00A77ABD">
            <w:pPr>
              <w:autoSpaceDE w:val="0"/>
              <w:autoSpaceDN w:val="0"/>
              <w:adjustRightInd w:val="0"/>
              <w:jc w:val="both"/>
              <w:rPr>
                <w:color w:val="FF0000"/>
              </w:rPr>
            </w:pPr>
            <w:r w:rsidRPr="00A77ABD">
              <w:t xml:space="preserve">Обратиться в Комиссию о даче согласия </w:t>
            </w:r>
            <w:r w:rsidR="00A77ABD" w:rsidRPr="00A77ABD">
              <w:br/>
            </w:r>
            <w:r w:rsidRPr="00A77ABD">
              <w:t xml:space="preserve">на замещение на условиях трудового договора должности в коммерческой или некоммерческой организации и (или) выполнение в данной организации работы (оказание данной организации услуги) </w:t>
            </w:r>
            <w:r w:rsidR="00A77ABD" w:rsidRPr="00A77ABD">
              <w:br/>
            </w:r>
            <w:r w:rsidRPr="00A77ABD">
              <w:t xml:space="preserve">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управления данной организацией входили </w:t>
            </w:r>
            <w:r w:rsidR="00A77ABD" w:rsidRPr="00A77ABD">
              <w:br/>
            </w:r>
            <w:r w:rsidRPr="00A77ABD">
              <w:lastRenderedPageBreak/>
              <w:t>в должностные обязанности гражданского служащего</w:t>
            </w:r>
            <w:r w:rsidR="00D01F16" w:rsidRPr="00A77ABD">
              <w:t>.</w:t>
            </w:r>
          </w:p>
        </w:tc>
      </w:tr>
      <w:tr w:rsidR="006D7BB6" w:rsidRPr="006D7BB6" w:rsidTr="005F4610">
        <w:tc>
          <w:tcPr>
            <w:tcW w:w="5440" w:type="dxa"/>
          </w:tcPr>
          <w:p w:rsidR="009E606F" w:rsidRPr="00A77ABD" w:rsidRDefault="00315891" w:rsidP="00315891">
            <w:pPr>
              <w:autoSpaceDE w:val="0"/>
              <w:autoSpaceDN w:val="0"/>
              <w:adjustRightInd w:val="0"/>
              <w:jc w:val="both"/>
              <w:rPr>
                <w:b/>
                <w:sz w:val="28"/>
                <w:szCs w:val="28"/>
              </w:rPr>
            </w:pPr>
            <w:r w:rsidRPr="00A77ABD">
              <w:t xml:space="preserve">Бывший гражданский служащий, который при замещении должности гражданской службы был обязан представлять сведения о доходах, </w:t>
            </w:r>
            <w:r w:rsidR="00A77ABD" w:rsidRPr="00A77ABD">
              <w:br/>
            </w:r>
            <w:r w:rsidRPr="00A77ABD">
              <w:t xml:space="preserve">в течение двух лет после увольнения </w:t>
            </w:r>
            <w:r w:rsidR="00A77ABD">
              <w:br/>
            </w:r>
            <w:r w:rsidRPr="00A77ABD">
              <w:t xml:space="preserve">с гражданской службы </w:t>
            </w:r>
            <w:r w:rsidR="006C5973" w:rsidRPr="00A77ABD">
              <w:t>обязан при заключении трудовых или гражданско-правовых договоров на выполнение работ (оказание услуг), сообщать работодателю сведения о последнем месте своей службы.</w:t>
            </w:r>
          </w:p>
        </w:tc>
        <w:tc>
          <w:tcPr>
            <w:tcW w:w="5127" w:type="dxa"/>
          </w:tcPr>
          <w:p w:rsidR="00315891" w:rsidRPr="00A77ABD" w:rsidRDefault="00315891" w:rsidP="00315891">
            <w:pPr>
              <w:autoSpaceDE w:val="0"/>
              <w:autoSpaceDN w:val="0"/>
              <w:adjustRightInd w:val="0"/>
              <w:jc w:val="both"/>
            </w:pPr>
            <w:r w:rsidRPr="00A77ABD">
              <w:t>ч.2 ст.12 Федерального закона №</w:t>
            </w:r>
            <w:r w:rsidR="000D4866">
              <w:t xml:space="preserve"> </w:t>
            </w:r>
            <w:r w:rsidRPr="00A77ABD">
              <w:t>273-Ф3;</w:t>
            </w:r>
          </w:p>
          <w:p w:rsidR="00315891" w:rsidRPr="00A77ABD" w:rsidRDefault="00315891" w:rsidP="00315891">
            <w:pPr>
              <w:autoSpaceDE w:val="0"/>
              <w:autoSpaceDN w:val="0"/>
              <w:adjustRightInd w:val="0"/>
              <w:jc w:val="both"/>
            </w:pPr>
            <w:r w:rsidRPr="00A77ABD">
              <w:t>ст.64.1 Трудового кодекса Российской Федерации</w:t>
            </w:r>
          </w:p>
          <w:p w:rsidR="009E606F" w:rsidRPr="00A77ABD" w:rsidRDefault="009E606F" w:rsidP="009E606F">
            <w:pPr>
              <w:autoSpaceDE w:val="0"/>
              <w:autoSpaceDN w:val="0"/>
              <w:adjustRightInd w:val="0"/>
              <w:outlineLvl w:val="1"/>
              <w:rPr>
                <w:b/>
                <w:sz w:val="28"/>
                <w:szCs w:val="28"/>
              </w:rPr>
            </w:pPr>
          </w:p>
        </w:tc>
        <w:tc>
          <w:tcPr>
            <w:tcW w:w="5026" w:type="dxa"/>
          </w:tcPr>
          <w:p w:rsidR="009E606F" w:rsidRPr="00A77ABD" w:rsidRDefault="00D01F16" w:rsidP="00A77ABD">
            <w:pPr>
              <w:autoSpaceDE w:val="0"/>
              <w:autoSpaceDN w:val="0"/>
              <w:adjustRightInd w:val="0"/>
              <w:jc w:val="both"/>
              <w:outlineLvl w:val="1"/>
            </w:pPr>
            <w:r w:rsidRPr="00A77ABD">
              <w:t xml:space="preserve">В течении двух лет после увольнения </w:t>
            </w:r>
            <w:r w:rsidR="00A77ABD" w:rsidRPr="00A77ABD">
              <w:br/>
            </w:r>
            <w:r w:rsidRPr="00A77ABD">
              <w:t xml:space="preserve">с гражданской службы уведомлять </w:t>
            </w:r>
            <w:r w:rsidR="00F101D9" w:rsidRPr="00A77ABD">
              <w:t>каждого работодателя</w:t>
            </w:r>
            <w:r w:rsidRPr="00A77ABD">
              <w:t xml:space="preserve"> о последнем месте своей службы.</w:t>
            </w:r>
          </w:p>
        </w:tc>
      </w:tr>
      <w:tr w:rsidR="006D7BB6" w:rsidRPr="006D7BB6" w:rsidTr="005F4610">
        <w:tc>
          <w:tcPr>
            <w:tcW w:w="15593" w:type="dxa"/>
            <w:gridSpan w:val="3"/>
          </w:tcPr>
          <w:p w:rsidR="00F33C9D" w:rsidRPr="00AD08AC" w:rsidRDefault="00C437A3" w:rsidP="00C437A3">
            <w:pPr>
              <w:autoSpaceDE w:val="0"/>
              <w:autoSpaceDN w:val="0"/>
              <w:adjustRightInd w:val="0"/>
              <w:jc w:val="center"/>
              <w:outlineLvl w:val="1"/>
              <w:rPr>
                <w:b/>
                <w:sz w:val="26"/>
                <w:szCs w:val="26"/>
              </w:rPr>
            </w:pPr>
            <w:r w:rsidRPr="00AD08AC">
              <w:rPr>
                <w:rStyle w:val="ad"/>
                <w:sz w:val="26"/>
                <w:szCs w:val="26"/>
              </w:rPr>
              <w:t>Р</w:t>
            </w:r>
            <w:r w:rsidR="00F33C9D" w:rsidRPr="00AD08AC">
              <w:rPr>
                <w:rStyle w:val="ad"/>
                <w:sz w:val="26"/>
                <w:szCs w:val="26"/>
              </w:rPr>
              <w:t>одственны</w:t>
            </w:r>
            <w:r w:rsidRPr="00AD08AC">
              <w:rPr>
                <w:rStyle w:val="ad"/>
                <w:sz w:val="26"/>
                <w:szCs w:val="26"/>
              </w:rPr>
              <w:t>е</w:t>
            </w:r>
            <w:r w:rsidR="00F33C9D" w:rsidRPr="00AD08AC">
              <w:rPr>
                <w:rStyle w:val="ad"/>
                <w:sz w:val="26"/>
                <w:szCs w:val="26"/>
              </w:rPr>
              <w:t xml:space="preserve"> связ</w:t>
            </w:r>
            <w:r w:rsidRPr="00AD08AC">
              <w:rPr>
                <w:rStyle w:val="ad"/>
                <w:sz w:val="26"/>
                <w:szCs w:val="26"/>
              </w:rPr>
              <w:t>и</w:t>
            </w:r>
          </w:p>
        </w:tc>
      </w:tr>
      <w:tr w:rsidR="006D7BB6" w:rsidRPr="006D7BB6" w:rsidTr="005F4610">
        <w:tc>
          <w:tcPr>
            <w:tcW w:w="5440" w:type="dxa"/>
          </w:tcPr>
          <w:p w:rsidR="006B5364" w:rsidRPr="00AD08AC" w:rsidRDefault="00F33C9D" w:rsidP="00681557">
            <w:pPr>
              <w:autoSpaceDE w:val="0"/>
              <w:autoSpaceDN w:val="0"/>
              <w:adjustRightInd w:val="0"/>
              <w:jc w:val="both"/>
              <w:outlineLvl w:val="1"/>
              <w:rPr>
                <w:b/>
                <w:sz w:val="28"/>
                <w:szCs w:val="28"/>
              </w:rPr>
            </w:pPr>
            <w:r w:rsidRPr="00AD08AC">
              <w:t>Г</w:t>
            </w:r>
            <w:r w:rsidR="00681557" w:rsidRPr="00AD08AC">
              <w:t xml:space="preserve">ражданин не может быть принят на гражданскую службу, а гражданский </w:t>
            </w:r>
            <w:r w:rsidRPr="00AD08AC">
              <w:t>служащий не может находиться на г</w:t>
            </w:r>
            <w:r w:rsidR="00681557" w:rsidRPr="00AD08AC">
              <w:t xml:space="preserve">ражданской </w:t>
            </w:r>
            <w:r w:rsidRPr="00AD08AC">
              <w:t xml:space="preserve">службе в случае близкого родства или свойства (родители, </w:t>
            </w:r>
            <w:r w:rsidRPr="00AD08AC">
              <w:lastRenderedPageBreak/>
              <w:t xml:space="preserve">супруги, дети, братья, сестры, а также братья, сестры, родители и дети супругов) </w:t>
            </w:r>
            <w:r w:rsidR="00AD08AC" w:rsidRPr="00AD08AC">
              <w:br/>
            </w:r>
            <w:r w:rsidRPr="00AD08AC">
              <w:t xml:space="preserve">с государственным служащим, если замещение должности государственной службы связано </w:t>
            </w:r>
            <w:r w:rsidR="00AD08AC" w:rsidRPr="00AD08AC">
              <w:br/>
            </w:r>
            <w:r w:rsidRPr="00AD08AC">
              <w:t>с непосредственной подчиненностью или подконтрольностью одного из них другому</w:t>
            </w:r>
            <w:r w:rsidR="00681557" w:rsidRPr="00AD08AC">
              <w:t>.</w:t>
            </w:r>
          </w:p>
        </w:tc>
        <w:tc>
          <w:tcPr>
            <w:tcW w:w="5127" w:type="dxa"/>
          </w:tcPr>
          <w:p w:rsidR="006B5364" w:rsidRPr="00AD08AC" w:rsidRDefault="00F33C9D" w:rsidP="00681557">
            <w:pPr>
              <w:autoSpaceDE w:val="0"/>
              <w:autoSpaceDN w:val="0"/>
              <w:adjustRightInd w:val="0"/>
              <w:outlineLvl w:val="1"/>
              <w:rPr>
                <w:b/>
                <w:sz w:val="28"/>
                <w:szCs w:val="28"/>
              </w:rPr>
            </w:pPr>
            <w:r w:rsidRPr="00AD08AC">
              <w:lastRenderedPageBreak/>
              <w:t>п.5 ч.1 ст.16 Федерального закона № 79-ФЗ</w:t>
            </w:r>
          </w:p>
        </w:tc>
        <w:tc>
          <w:tcPr>
            <w:tcW w:w="5026" w:type="dxa"/>
          </w:tcPr>
          <w:p w:rsidR="006B5364" w:rsidRPr="006D7BB6" w:rsidRDefault="006B5364" w:rsidP="009E606F">
            <w:pPr>
              <w:autoSpaceDE w:val="0"/>
              <w:autoSpaceDN w:val="0"/>
              <w:adjustRightInd w:val="0"/>
              <w:outlineLvl w:val="1"/>
              <w:rPr>
                <w:b/>
                <w:color w:val="FF0000"/>
                <w:sz w:val="28"/>
                <w:szCs w:val="28"/>
              </w:rPr>
            </w:pPr>
          </w:p>
        </w:tc>
      </w:tr>
      <w:tr w:rsidR="006D7BB6" w:rsidRPr="006D7BB6" w:rsidTr="005F4610">
        <w:tc>
          <w:tcPr>
            <w:tcW w:w="15593" w:type="dxa"/>
            <w:gridSpan w:val="3"/>
          </w:tcPr>
          <w:p w:rsidR="003857CB" w:rsidRPr="00A2371F" w:rsidRDefault="003857CB" w:rsidP="009139F4">
            <w:pPr>
              <w:autoSpaceDE w:val="0"/>
              <w:autoSpaceDN w:val="0"/>
              <w:adjustRightInd w:val="0"/>
              <w:jc w:val="center"/>
              <w:outlineLvl w:val="1"/>
              <w:rPr>
                <w:b/>
                <w:sz w:val="26"/>
                <w:szCs w:val="26"/>
              </w:rPr>
            </w:pPr>
            <w:r w:rsidRPr="00A2371F">
              <w:rPr>
                <w:b/>
                <w:sz w:val="26"/>
                <w:szCs w:val="26"/>
              </w:rPr>
              <w:t>Иные ог</w:t>
            </w:r>
            <w:r w:rsidR="009139F4" w:rsidRPr="00A2371F">
              <w:rPr>
                <w:b/>
                <w:sz w:val="26"/>
                <w:szCs w:val="26"/>
              </w:rPr>
              <w:t>р</w:t>
            </w:r>
            <w:r w:rsidRPr="00A2371F">
              <w:rPr>
                <w:b/>
                <w:sz w:val="26"/>
                <w:szCs w:val="26"/>
              </w:rPr>
              <w:t>аничения</w:t>
            </w:r>
            <w:r w:rsidR="009139F4" w:rsidRPr="00A2371F">
              <w:rPr>
                <w:b/>
                <w:sz w:val="26"/>
                <w:szCs w:val="26"/>
              </w:rPr>
              <w:t xml:space="preserve"> и обязанности</w:t>
            </w:r>
          </w:p>
        </w:tc>
      </w:tr>
      <w:tr w:rsidR="006D7BB6" w:rsidRPr="006D7BB6" w:rsidTr="005F4610">
        <w:tc>
          <w:tcPr>
            <w:tcW w:w="5440" w:type="dxa"/>
          </w:tcPr>
          <w:p w:rsidR="00AB2909" w:rsidRPr="00A2371F" w:rsidRDefault="00345935" w:rsidP="00237539">
            <w:pPr>
              <w:autoSpaceDE w:val="0"/>
              <w:autoSpaceDN w:val="0"/>
              <w:adjustRightInd w:val="0"/>
              <w:jc w:val="both"/>
            </w:pPr>
            <w:r w:rsidRPr="00A2371F">
              <w:rPr>
                <w:bCs/>
              </w:rPr>
              <w:t>Гражданский служащий обязан</w:t>
            </w:r>
            <w:r w:rsidR="00237539" w:rsidRPr="00A2371F">
              <w:t xml:space="preserve"> соблюдать ограничения, выполнять обязательства </w:t>
            </w:r>
            <w:r w:rsidR="002C44A7">
              <w:br/>
            </w:r>
            <w:r w:rsidR="00237539" w:rsidRPr="00A2371F">
              <w:t xml:space="preserve">и требования к служебному поведению, </w:t>
            </w:r>
            <w:r w:rsidR="002C44A7">
              <w:br/>
            </w:r>
            <w:r w:rsidR="00237539" w:rsidRPr="00A2371F">
              <w:t>не нарушать запреты, которые установлены Федеральным законом № 79-ФЗ и другими федеральными законами.</w:t>
            </w:r>
          </w:p>
        </w:tc>
        <w:tc>
          <w:tcPr>
            <w:tcW w:w="5127" w:type="dxa"/>
          </w:tcPr>
          <w:p w:rsidR="00AB2909" w:rsidRPr="00A2371F" w:rsidRDefault="00345935" w:rsidP="009314E3">
            <w:pPr>
              <w:autoSpaceDE w:val="0"/>
              <w:autoSpaceDN w:val="0"/>
              <w:adjustRightInd w:val="0"/>
              <w:outlineLvl w:val="1"/>
            </w:pPr>
            <w:r w:rsidRPr="00A2371F">
              <w:t>п.</w:t>
            </w:r>
            <w:r w:rsidR="00F101D9" w:rsidRPr="00A2371F">
              <w:t>11 ч.</w:t>
            </w:r>
            <w:r w:rsidRPr="00A2371F">
              <w:t>1 ст.15 Федерального закона № 79-ФЗ</w:t>
            </w:r>
          </w:p>
        </w:tc>
        <w:tc>
          <w:tcPr>
            <w:tcW w:w="5026" w:type="dxa"/>
          </w:tcPr>
          <w:p w:rsidR="00AB2909" w:rsidRPr="006D7BB6" w:rsidRDefault="00AB2909" w:rsidP="009E606F">
            <w:pPr>
              <w:autoSpaceDE w:val="0"/>
              <w:autoSpaceDN w:val="0"/>
              <w:adjustRightInd w:val="0"/>
              <w:outlineLvl w:val="1"/>
              <w:rPr>
                <w:b/>
                <w:color w:val="FF0000"/>
                <w:sz w:val="28"/>
                <w:szCs w:val="28"/>
              </w:rPr>
            </w:pPr>
          </w:p>
        </w:tc>
      </w:tr>
      <w:tr w:rsidR="006D7BB6" w:rsidRPr="006D7BB6" w:rsidTr="00DA5B9A">
        <w:tc>
          <w:tcPr>
            <w:tcW w:w="5440" w:type="dxa"/>
            <w:tcBorders>
              <w:bottom w:val="single" w:sz="4" w:space="0" w:color="auto"/>
            </w:tcBorders>
          </w:tcPr>
          <w:p w:rsidR="004A524D" w:rsidRPr="00A2371F" w:rsidRDefault="0032109C" w:rsidP="0032109C">
            <w:pPr>
              <w:autoSpaceDE w:val="0"/>
              <w:autoSpaceDN w:val="0"/>
              <w:adjustRightInd w:val="0"/>
              <w:jc w:val="both"/>
            </w:pPr>
            <w:r w:rsidRPr="00A2371F">
              <w:t>Гражданин не может быть принят на гражданскую службу, а гражданский служащий не может находиться на гражданской службе в случае:</w:t>
            </w:r>
          </w:p>
          <w:p w:rsidR="004A524D" w:rsidRPr="00A2371F" w:rsidRDefault="004A524D" w:rsidP="0032109C">
            <w:pPr>
              <w:autoSpaceDE w:val="0"/>
              <w:autoSpaceDN w:val="0"/>
              <w:adjustRightInd w:val="0"/>
              <w:jc w:val="both"/>
            </w:pPr>
            <w:r w:rsidRPr="00A2371F">
              <w:t xml:space="preserve">представления подложных документов или заведомо ложных сведений при поступлении </w:t>
            </w:r>
            <w:r w:rsidR="002C44A7">
              <w:br/>
            </w:r>
            <w:r w:rsidRPr="00A2371F">
              <w:t xml:space="preserve">на гражданскую службу; </w:t>
            </w:r>
          </w:p>
          <w:p w:rsidR="00AB2909" w:rsidRPr="00A2371F" w:rsidRDefault="004A524D" w:rsidP="0032109C">
            <w:pPr>
              <w:autoSpaceDE w:val="0"/>
              <w:autoSpaceDN w:val="0"/>
              <w:adjustRightInd w:val="0"/>
              <w:jc w:val="both"/>
            </w:pPr>
            <w:r w:rsidRPr="00A2371F">
              <w:t xml:space="preserve">утраты представителем нанимателя доверия </w:t>
            </w:r>
            <w:r w:rsidRPr="00A2371F">
              <w:br/>
              <w:t xml:space="preserve">к гражданскому служащему в случаях несоблюдения ограничений и запретов, требований о предотвращении </w:t>
            </w:r>
            <w:r w:rsidR="00A2371F" w:rsidRPr="00A2371F">
              <w:br/>
            </w:r>
            <w:r w:rsidRPr="00A2371F">
              <w:t xml:space="preserve">или об урегулировании конфликта интересов </w:t>
            </w:r>
            <w:r w:rsidRPr="00A2371F">
              <w:br/>
              <w:t xml:space="preserve">и неисполнения обязанностей, установленных </w:t>
            </w:r>
            <w:r w:rsidRPr="00A2371F">
              <w:br/>
              <w:t xml:space="preserve">в целях противодействия коррупции Федеральным законом № 79-ФЗ, Федеральным </w:t>
            </w:r>
            <w:hyperlink r:id="rId23" w:history="1">
              <w:r w:rsidRPr="00A2371F">
                <w:t>законом</w:t>
              </w:r>
            </w:hyperlink>
            <w:r w:rsidRPr="00A2371F">
              <w:t xml:space="preserve"> № 273-ФЗ и другими федеральными </w:t>
            </w:r>
            <w:hyperlink r:id="rId24" w:history="1">
              <w:r w:rsidRPr="00A2371F">
                <w:t>законами</w:t>
              </w:r>
            </w:hyperlink>
            <w:r w:rsidRPr="00A2371F">
              <w:t>.</w:t>
            </w:r>
          </w:p>
        </w:tc>
        <w:tc>
          <w:tcPr>
            <w:tcW w:w="5127" w:type="dxa"/>
          </w:tcPr>
          <w:p w:rsidR="00AB2909" w:rsidRPr="00A2371F" w:rsidRDefault="00A2371F" w:rsidP="00A2371F">
            <w:pPr>
              <w:autoSpaceDE w:val="0"/>
              <w:autoSpaceDN w:val="0"/>
              <w:adjustRightInd w:val="0"/>
              <w:outlineLvl w:val="1"/>
            </w:pPr>
            <w:r w:rsidRPr="00A2371F">
              <w:t>п.п.</w:t>
            </w:r>
            <w:r w:rsidR="004A524D" w:rsidRPr="00A2371F">
              <w:t>8</w:t>
            </w:r>
            <w:r w:rsidRPr="00A2371F">
              <w:t>, 10</w:t>
            </w:r>
            <w:r w:rsidR="004A524D" w:rsidRPr="00A2371F">
              <w:t xml:space="preserve"> ч.1 ст.16 Федерального закона </w:t>
            </w:r>
            <w:r w:rsidRPr="00A2371F">
              <w:br/>
            </w:r>
            <w:r w:rsidR="004A524D" w:rsidRPr="00A2371F">
              <w:t>№ 79-ФЗ</w:t>
            </w:r>
            <w:r w:rsidRPr="00A2371F">
              <w:t xml:space="preserve"> </w:t>
            </w:r>
          </w:p>
        </w:tc>
        <w:tc>
          <w:tcPr>
            <w:tcW w:w="5026" w:type="dxa"/>
          </w:tcPr>
          <w:p w:rsidR="00AB2909" w:rsidRPr="006D7BB6" w:rsidRDefault="00AB2909" w:rsidP="009E606F">
            <w:pPr>
              <w:autoSpaceDE w:val="0"/>
              <w:autoSpaceDN w:val="0"/>
              <w:adjustRightInd w:val="0"/>
              <w:outlineLvl w:val="1"/>
              <w:rPr>
                <w:b/>
                <w:color w:val="FF0000"/>
                <w:sz w:val="28"/>
                <w:szCs w:val="28"/>
              </w:rPr>
            </w:pPr>
          </w:p>
        </w:tc>
      </w:tr>
    </w:tbl>
    <w:p w:rsidR="004A12E8" w:rsidRPr="006D7BB6" w:rsidRDefault="004A12E8" w:rsidP="0077283A">
      <w:pPr>
        <w:autoSpaceDE w:val="0"/>
        <w:autoSpaceDN w:val="0"/>
        <w:adjustRightInd w:val="0"/>
        <w:outlineLvl w:val="1"/>
        <w:rPr>
          <w:b/>
          <w:color w:val="FF0000"/>
          <w:sz w:val="28"/>
          <w:szCs w:val="28"/>
        </w:rPr>
        <w:sectPr w:rsidR="004A12E8" w:rsidRPr="006D7BB6" w:rsidSect="009B4CFC">
          <w:pgSz w:w="16838" w:h="11906" w:orient="landscape"/>
          <w:pgMar w:top="851" w:right="567" w:bottom="567" w:left="851" w:header="709" w:footer="709" w:gutter="0"/>
          <w:cols w:space="708"/>
          <w:docGrid w:linePitch="360"/>
        </w:sectPr>
      </w:pPr>
    </w:p>
    <w:p w:rsidR="00900FE2" w:rsidRPr="00A2371F" w:rsidRDefault="00C47CD7" w:rsidP="00B617A9">
      <w:pPr>
        <w:shd w:val="clear" w:color="auto" w:fill="FFFFFF"/>
        <w:spacing w:line="300" w:lineRule="atLeast"/>
        <w:jc w:val="center"/>
        <w:textAlignment w:val="baseline"/>
        <w:rPr>
          <w:b/>
          <w:bCs/>
          <w:sz w:val="28"/>
          <w:szCs w:val="28"/>
          <w:bdr w:val="none" w:sz="0" w:space="0" w:color="auto" w:frame="1"/>
        </w:rPr>
      </w:pPr>
      <w:r w:rsidRPr="00A2371F">
        <w:rPr>
          <w:b/>
          <w:bCs/>
          <w:sz w:val="28"/>
          <w:szCs w:val="28"/>
          <w:bdr w:val="none" w:sz="0" w:space="0" w:color="auto" w:frame="1"/>
        </w:rPr>
        <w:lastRenderedPageBreak/>
        <w:t>4</w:t>
      </w:r>
      <w:r w:rsidR="00B617A9" w:rsidRPr="00A2371F">
        <w:rPr>
          <w:b/>
          <w:bCs/>
          <w:sz w:val="28"/>
          <w:szCs w:val="28"/>
          <w:bdr w:val="none" w:sz="0" w:space="0" w:color="auto" w:frame="1"/>
        </w:rPr>
        <w:t>. </w:t>
      </w:r>
      <w:r w:rsidR="00D42DAD" w:rsidRPr="00A2371F">
        <w:rPr>
          <w:b/>
          <w:bCs/>
          <w:sz w:val="28"/>
          <w:szCs w:val="28"/>
          <w:bdr w:val="none" w:sz="0" w:space="0" w:color="auto" w:frame="1"/>
        </w:rPr>
        <w:t xml:space="preserve">Ответственность за несоблюдение предусмотренных </w:t>
      </w:r>
    </w:p>
    <w:p w:rsidR="00B617A9" w:rsidRPr="00A2371F" w:rsidRDefault="00D42DAD" w:rsidP="00B617A9">
      <w:pPr>
        <w:shd w:val="clear" w:color="auto" w:fill="FFFFFF"/>
        <w:spacing w:line="300" w:lineRule="atLeast"/>
        <w:jc w:val="center"/>
        <w:textAlignment w:val="baseline"/>
        <w:rPr>
          <w:b/>
          <w:bCs/>
          <w:sz w:val="28"/>
          <w:szCs w:val="28"/>
          <w:bdr w:val="none" w:sz="0" w:space="0" w:color="auto" w:frame="1"/>
        </w:rPr>
      </w:pPr>
      <w:r w:rsidRPr="00A2371F">
        <w:rPr>
          <w:b/>
          <w:bCs/>
          <w:sz w:val="28"/>
          <w:szCs w:val="28"/>
          <w:bdr w:val="none" w:sz="0" w:space="0" w:color="auto" w:frame="1"/>
        </w:rPr>
        <w:t>ограничений и запретов</w:t>
      </w:r>
    </w:p>
    <w:p w:rsidR="00B617A9" w:rsidRPr="00A2371F" w:rsidRDefault="00B617A9" w:rsidP="00D42DAD">
      <w:pPr>
        <w:shd w:val="clear" w:color="auto" w:fill="FFFFFF"/>
        <w:spacing w:line="300" w:lineRule="atLeast"/>
        <w:jc w:val="both"/>
        <w:textAlignment w:val="baseline"/>
        <w:rPr>
          <w:b/>
          <w:bCs/>
          <w:sz w:val="28"/>
          <w:szCs w:val="28"/>
          <w:bdr w:val="none" w:sz="0" w:space="0" w:color="auto" w:frame="1"/>
        </w:rPr>
      </w:pPr>
    </w:p>
    <w:p w:rsidR="00246D3E" w:rsidRPr="00A2371F" w:rsidRDefault="00246D3E" w:rsidP="00246D3E">
      <w:pPr>
        <w:autoSpaceDE w:val="0"/>
        <w:autoSpaceDN w:val="0"/>
        <w:adjustRightInd w:val="0"/>
        <w:ind w:firstLine="540"/>
        <w:jc w:val="both"/>
        <w:rPr>
          <w:bCs/>
          <w:sz w:val="28"/>
          <w:szCs w:val="28"/>
        </w:rPr>
      </w:pPr>
      <w:r w:rsidRPr="00A2371F">
        <w:rPr>
          <w:bCs/>
          <w:sz w:val="28"/>
          <w:szCs w:val="28"/>
        </w:rPr>
        <w:t xml:space="preserve">Лица, виновные в нарушении законодательства Российской Федерации </w:t>
      </w:r>
      <w:r w:rsidR="00A2371F" w:rsidRPr="00A2371F">
        <w:rPr>
          <w:bCs/>
          <w:sz w:val="28"/>
          <w:szCs w:val="28"/>
        </w:rPr>
        <w:br/>
      </w:r>
      <w:r w:rsidRPr="00A2371F">
        <w:rPr>
          <w:bCs/>
          <w:sz w:val="28"/>
          <w:szCs w:val="28"/>
        </w:rPr>
        <w:t xml:space="preserve">о государственной гражданской службе Российской Федерации, привлекаются </w:t>
      </w:r>
      <w:r w:rsidR="00A2371F" w:rsidRPr="00A2371F">
        <w:rPr>
          <w:bCs/>
          <w:sz w:val="28"/>
          <w:szCs w:val="28"/>
        </w:rPr>
        <w:br/>
      </w:r>
      <w:r w:rsidRPr="00A2371F">
        <w:rPr>
          <w:bCs/>
          <w:sz w:val="28"/>
          <w:szCs w:val="28"/>
        </w:rPr>
        <w:t xml:space="preserve">к ответственности в порядке, установленном Федеральным законом № 79-ФЗ </w:t>
      </w:r>
      <w:r w:rsidR="00A2371F" w:rsidRPr="00A2371F">
        <w:rPr>
          <w:bCs/>
          <w:sz w:val="28"/>
          <w:szCs w:val="28"/>
        </w:rPr>
        <w:br/>
      </w:r>
      <w:r w:rsidRPr="00A2371F">
        <w:rPr>
          <w:bCs/>
          <w:sz w:val="28"/>
          <w:szCs w:val="28"/>
        </w:rPr>
        <w:t>и другими федеральными законами (статья 68 Федерального закона № 79-ФЗ).</w:t>
      </w:r>
    </w:p>
    <w:p w:rsidR="00DB2551" w:rsidRPr="00A2371F" w:rsidRDefault="00DB2551" w:rsidP="00DB2551">
      <w:pPr>
        <w:autoSpaceDE w:val="0"/>
        <w:autoSpaceDN w:val="0"/>
        <w:adjustRightInd w:val="0"/>
        <w:ind w:firstLine="540"/>
        <w:jc w:val="both"/>
        <w:rPr>
          <w:bCs/>
          <w:sz w:val="28"/>
          <w:szCs w:val="28"/>
        </w:rPr>
      </w:pPr>
      <w:r w:rsidRPr="00A2371F">
        <w:rPr>
          <w:bCs/>
          <w:sz w:val="28"/>
          <w:szCs w:val="28"/>
        </w:rPr>
        <w:t xml:space="preserve">Кроме того, </w:t>
      </w:r>
      <w:r w:rsidR="004F46AC" w:rsidRPr="00A2371F">
        <w:rPr>
          <w:bCs/>
          <w:sz w:val="28"/>
          <w:szCs w:val="28"/>
        </w:rPr>
        <w:t>в соответствии со статьей 13 Федерального закона № 273-ФЗ</w:t>
      </w:r>
      <w:r w:rsidRPr="00A2371F">
        <w:rPr>
          <w:bCs/>
          <w:sz w:val="28"/>
          <w:szCs w:val="28"/>
        </w:rPr>
        <w:t xml:space="preserve"> </w:t>
      </w:r>
      <w:r w:rsidR="004F46AC" w:rsidRPr="00A2371F">
        <w:rPr>
          <w:bCs/>
          <w:sz w:val="28"/>
          <w:szCs w:val="28"/>
        </w:rPr>
        <w:t>г</w:t>
      </w:r>
      <w:r w:rsidRPr="00A2371F">
        <w:rPr>
          <w:bCs/>
          <w:sz w:val="28"/>
          <w:szCs w:val="28"/>
        </w:rPr>
        <w:t xml:space="preserve">раждане Российской Федерации, иностранные граждане и лица без гражданства </w:t>
      </w:r>
      <w:r w:rsidR="00A2371F" w:rsidRPr="00A2371F">
        <w:rPr>
          <w:bCs/>
          <w:sz w:val="28"/>
          <w:szCs w:val="28"/>
        </w:rPr>
        <w:br/>
      </w:r>
      <w:r w:rsidRPr="00A2371F">
        <w:rPr>
          <w:bCs/>
          <w:sz w:val="28"/>
          <w:szCs w:val="28"/>
        </w:rPr>
        <w:t xml:space="preserve">за совершение коррупционных правонарушений несут уголовную, административную, гражданско-правовую и дисциплинарную ответственность </w:t>
      </w:r>
      <w:r w:rsidR="00A2371F" w:rsidRPr="00A2371F">
        <w:rPr>
          <w:bCs/>
          <w:sz w:val="28"/>
          <w:szCs w:val="28"/>
        </w:rPr>
        <w:br/>
      </w:r>
      <w:r w:rsidRPr="00A2371F">
        <w:rPr>
          <w:bCs/>
          <w:sz w:val="28"/>
          <w:szCs w:val="28"/>
        </w:rPr>
        <w:t>в соответствии с законодательством Российской Федерации.</w:t>
      </w:r>
      <w:r w:rsidR="004F46AC" w:rsidRPr="00A2371F">
        <w:rPr>
          <w:bCs/>
          <w:sz w:val="28"/>
          <w:szCs w:val="28"/>
        </w:rPr>
        <w:t xml:space="preserve"> </w:t>
      </w:r>
      <w:r w:rsidRPr="00A2371F">
        <w:rPr>
          <w:bCs/>
          <w:sz w:val="28"/>
          <w:szCs w:val="28"/>
        </w:rPr>
        <w:t xml:space="preserve"> Физическое лицо, совершившее коррупционное правонарушение, по решению суда может быть лишено в соответствии с </w:t>
      </w:r>
      <w:hyperlink r:id="rId25" w:history="1">
        <w:r w:rsidRPr="00A2371F">
          <w:rPr>
            <w:bCs/>
            <w:sz w:val="28"/>
            <w:szCs w:val="28"/>
          </w:rPr>
          <w:t>законодательством</w:t>
        </w:r>
      </w:hyperlink>
      <w:r w:rsidRPr="00A2371F">
        <w:rPr>
          <w:bCs/>
          <w:sz w:val="28"/>
          <w:szCs w:val="28"/>
        </w:rPr>
        <w:t xml:space="preserve"> Российской Федерации права занимать определенные должности государственной и муниципальной службы.</w:t>
      </w:r>
    </w:p>
    <w:p w:rsidR="006F0125" w:rsidRDefault="006F0125" w:rsidP="006F0125">
      <w:pPr>
        <w:autoSpaceDE w:val="0"/>
        <w:autoSpaceDN w:val="0"/>
        <w:adjustRightInd w:val="0"/>
        <w:ind w:firstLine="709"/>
        <w:jc w:val="center"/>
        <w:outlineLvl w:val="0"/>
        <w:rPr>
          <w:rFonts w:eastAsia="Calibri"/>
          <w:b/>
          <w:u w:val="single"/>
          <w:lang w:eastAsia="en-US"/>
        </w:rPr>
      </w:pPr>
    </w:p>
    <w:p w:rsidR="006F0125" w:rsidRPr="006F0125" w:rsidRDefault="006F0125" w:rsidP="006F0125">
      <w:pPr>
        <w:autoSpaceDE w:val="0"/>
        <w:autoSpaceDN w:val="0"/>
        <w:adjustRightInd w:val="0"/>
        <w:ind w:firstLine="709"/>
        <w:jc w:val="center"/>
        <w:outlineLvl w:val="0"/>
        <w:rPr>
          <w:rFonts w:eastAsia="Calibri"/>
          <w:b/>
          <w:bCs/>
          <w:sz w:val="28"/>
          <w:szCs w:val="28"/>
          <w:u w:val="single"/>
          <w:lang w:eastAsia="en-US"/>
        </w:rPr>
      </w:pPr>
      <w:r w:rsidRPr="006F0125">
        <w:rPr>
          <w:rFonts w:eastAsia="Calibri"/>
          <w:b/>
          <w:sz w:val="28"/>
          <w:szCs w:val="28"/>
          <w:u w:val="single"/>
          <w:lang w:eastAsia="en-US"/>
        </w:rPr>
        <w:t xml:space="preserve">Ответственность </w:t>
      </w:r>
      <w:r w:rsidRPr="006F0125">
        <w:rPr>
          <w:rFonts w:eastAsia="Calibri"/>
          <w:b/>
          <w:bCs/>
          <w:sz w:val="28"/>
          <w:szCs w:val="28"/>
          <w:u w:val="single"/>
          <w:lang w:eastAsia="en-US"/>
        </w:rPr>
        <w:t xml:space="preserve">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t>
      </w:r>
      <w:r w:rsidRPr="006F0125">
        <w:rPr>
          <w:rFonts w:eastAsia="Calibri"/>
          <w:b/>
          <w:bCs/>
          <w:sz w:val="28"/>
          <w:szCs w:val="28"/>
          <w:u w:val="single"/>
          <w:lang w:eastAsia="en-US"/>
        </w:rPr>
        <w:br/>
        <w:t>(статья 59.1</w:t>
      </w:r>
      <w:r w:rsidRPr="006F0125">
        <w:rPr>
          <w:rFonts w:eastAsia="Calibri"/>
          <w:b/>
          <w:sz w:val="28"/>
          <w:szCs w:val="28"/>
          <w:u w:val="single"/>
          <w:lang w:eastAsia="en-US"/>
        </w:rPr>
        <w:t xml:space="preserve"> Федерального закона от 27.07.2004 № 79-ФЗ</w:t>
      </w:r>
      <w:r w:rsidRPr="006F0125">
        <w:rPr>
          <w:rFonts w:eastAsia="Calibri"/>
          <w:b/>
          <w:bCs/>
          <w:sz w:val="28"/>
          <w:szCs w:val="28"/>
          <w:u w:val="single"/>
          <w:lang w:eastAsia="en-US"/>
        </w:rPr>
        <w:t>)</w:t>
      </w:r>
    </w:p>
    <w:p w:rsidR="006F0125" w:rsidRPr="006F0125" w:rsidRDefault="006F0125" w:rsidP="006F0125">
      <w:pPr>
        <w:autoSpaceDE w:val="0"/>
        <w:autoSpaceDN w:val="0"/>
        <w:adjustRightInd w:val="0"/>
        <w:spacing w:line="360" w:lineRule="exact"/>
        <w:ind w:firstLine="709"/>
        <w:jc w:val="center"/>
        <w:outlineLvl w:val="0"/>
        <w:rPr>
          <w:rFonts w:eastAsia="Calibri"/>
          <w:bCs/>
          <w:sz w:val="28"/>
          <w:szCs w:val="28"/>
          <w:u w:val="single"/>
          <w:lang w:eastAsia="en-US"/>
        </w:rPr>
      </w:pPr>
    </w:p>
    <w:p w:rsidR="006F0125" w:rsidRPr="006F0125" w:rsidRDefault="006F0125" w:rsidP="006F0125">
      <w:pPr>
        <w:autoSpaceDE w:val="0"/>
        <w:autoSpaceDN w:val="0"/>
        <w:adjustRightInd w:val="0"/>
        <w:spacing w:line="340" w:lineRule="exact"/>
        <w:ind w:firstLine="709"/>
        <w:jc w:val="both"/>
        <w:rPr>
          <w:rFonts w:eastAsia="Calibri"/>
          <w:sz w:val="28"/>
          <w:szCs w:val="28"/>
          <w:lang w:eastAsia="en-US"/>
        </w:rPr>
      </w:pPr>
      <w:r w:rsidRPr="006F0125">
        <w:rPr>
          <w:rFonts w:eastAsia="Calibri"/>
          <w:sz w:val="28"/>
          <w:szCs w:val="28"/>
          <w:lang w:eastAsia="en-US"/>
        </w:rPr>
        <w:t xml:space="preserve">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от 27.07.2004 № 79-ФЗ «О государственной гражданской службы Российской Федерации», Федеральным </w:t>
      </w:r>
      <w:hyperlink r:id="rId26" w:history="1">
        <w:r w:rsidRPr="006F0125">
          <w:rPr>
            <w:rFonts w:eastAsia="Calibri"/>
            <w:sz w:val="28"/>
            <w:szCs w:val="28"/>
            <w:lang w:eastAsia="en-US"/>
          </w:rPr>
          <w:t>законом</w:t>
        </w:r>
      </w:hyperlink>
      <w:r w:rsidRPr="006F0125">
        <w:rPr>
          <w:rFonts w:eastAsia="Calibri"/>
          <w:sz w:val="28"/>
          <w:szCs w:val="28"/>
          <w:lang w:eastAsia="en-US"/>
        </w:rPr>
        <w:t xml:space="preserve"> от 25.12.2008 № 273-ФЗ «О противодействии коррупции» и другими федеральными </w:t>
      </w:r>
      <w:hyperlink r:id="rId27" w:history="1">
        <w:r w:rsidRPr="006F0125">
          <w:rPr>
            <w:rFonts w:eastAsia="Calibri"/>
            <w:sz w:val="28"/>
            <w:szCs w:val="28"/>
            <w:lang w:eastAsia="en-US"/>
          </w:rPr>
          <w:t>законами</w:t>
        </w:r>
      </w:hyperlink>
      <w:r w:rsidRPr="006F0125">
        <w:rPr>
          <w:rFonts w:eastAsia="Calibri"/>
          <w:sz w:val="28"/>
          <w:szCs w:val="28"/>
          <w:lang w:eastAsia="en-US"/>
        </w:rPr>
        <w:t>, налагаются следующие взыскания:</w:t>
      </w:r>
    </w:p>
    <w:p w:rsidR="006F0125" w:rsidRPr="006F0125" w:rsidRDefault="006F0125" w:rsidP="006F0125">
      <w:pPr>
        <w:autoSpaceDE w:val="0"/>
        <w:autoSpaceDN w:val="0"/>
        <w:adjustRightInd w:val="0"/>
        <w:spacing w:line="340" w:lineRule="exact"/>
        <w:ind w:firstLine="709"/>
        <w:jc w:val="both"/>
        <w:rPr>
          <w:rFonts w:eastAsia="Calibri"/>
          <w:sz w:val="28"/>
          <w:szCs w:val="28"/>
          <w:lang w:eastAsia="en-US"/>
        </w:rPr>
      </w:pPr>
      <w:r w:rsidRPr="006F0125">
        <w:rPr>
          <w:rFonts w:eastAsia="Calibri"/>
          <w:sz w:val="28"/>
          <w:szCs w:val="28"/>
          <w:lang w:eastAsia="en-US"/>
        </w:rPr>
        <w:t>1) замечание;</w:t>
      </w:r>
    </w:p>
    <w:p w:rsidR="006F0125" w:rsidRPr="006F0125" w:rsidRDefault="006F0125" w:rsidP="006F0125">
      <w:pPr>
        <w:autoSpaceDE w:val="0"/>
        <w:autoSpaceDN w:val="0"/>
        <w:adjustRightInd w:val="0"/>
        <w:spacing w:line="340" w:lineRule="exact"/>
        <w:ind w:firstLine="709"/>
        <w:jc w:val="both"/>
        <w:rPr>
          <w:rFonts w:eastAsia="Calibri"/>
          <w:sz w:val="28"/>
          <w:szCs w:val="28"/>
          <w:lang w:eastAsia="en-US"/>
        </w:rPr>
      </w:pPr>
      <w:r w:rsidRPr="006F0125">
        <w:rPr>
          <w:rFonts w:eastAsia="Calibri"/>
          <w:sz w:val="28"/>
          <w:szCs w:val="28"/>
          <w:lang w:eastAsia="en-US"/>
        </w:rPr>
        <w:t>2) выговор;</w:t>
      </w:r>
    </w:p>
    <w:p w:rsidR="006F0125" w:rsidRPr="006F0125" w:rsidRDefault="006F0125" w:rsidP="006F0125">
      <w:pPr>
        <w:autoSpaceDE w:val="0"/>
        <w:autoSpaceDN w:val="0"/>
        <w:adjustRightInd w:val="0"/>
        <w:spacing w:line="340" w:lineRule="exact"/>
        <w:ind w:firstLine="709"/>
        <w:jc w:val="both"/>
        <w:rPr>
          <w:rFonts w:eastAsia="Calibri"/>
          <w:sz w:val="28"/>
          <w:szCs w:val="28"/>
          <w:lang w:eastAsia="en-US"/>
        </w:rPr>
      </w:pPr>
      <w:r w:rsidRPr="006F0125">
        <w:rPr>
          <w:rFonts w:eastAsia="Calibri"/>
          <w:sz w:val="28"/>
          <w:szCs w:val="28"/>
          <w:lang w:eastAsia="en-US"/>
        </w:rPr>
        <w:t>3) предупреждение о неполном должностном соответствии.</w:t>
      </w:r>
    </w:p>
    <w:p w:rsidR="006F0125" w:rsidRPr="006F0125" w:rsidRDefault="006F0125" w:rsidP="006F0125">
      <w:pPr>
        <w:autoSpaceDE w:val="0"/>
        <w:autoSpaceDN w:val="0"/>
        <w:adjustRightInd w:val="0"/>
        <w:spacing w:line="340" w:lineRule="exact"/>
        <w:ind w:firstLine="709"/>
        <w:jc w:val="both"/>
        <w:rPr>
          <w:rFonts w:eastAsia="Calibri"/>
          <w:sz w:val="28"/>
          <w:szCs w:val="28"/>
          <w:lang w:eastAsia="en-US"/>
        </w:rPr>
      </w:pPr>
    </w:p>
    <w:p w:rsidR="006F0125" w:rsidRPr="006F0125" w:rsidRDefault="006F0125" w:rsidP="006F0125">
      <w:pPr>
        <w:autoSpaceDE w:val="0"/>
        <w:autoSpaceDN w:val="0"/>
        <w:adjustRightInd w:val="0"/>
        <w:ind w:firstLine="709"/>
        <w:jc w:val="center"/>
        <w:rPr>
          <w:rFonts w:eastAsia="Calibri"/>
          <w:b/>
          <w:sz w:val="28"/>
          <w:szCs w:val="28"/>
          <w:u w:val="single"/>
          <w:lang w:eastAsia="en-US"/>
        </w:rPr>
      </w:pPr>
      <w:r w:rsidRPr="006F0125">
        <w:rPr>
          <w:rFonts w:eastAsia="Calibri"/>
          <w:b/>
          <w:sz w:val="28"/>
          <w:szCs w:val="28"/>
          <w:u w:val="single"/>
          <w:lang w:eastAsia="en-US"/>
        </w:rPr>
        <w:t xml:space="preserve">Увольнение в связи с утратой доверия (статья 59.2 Федерального закона </w:t>
      </w:r>
      <w:r w:rsidRPr="006F0125">
        <w:rPr>
          <w:rFonts w:eastAsia="Calibri"/>
          <w:b/>
          <w:sz w:val="28"/>
          <w:szCs w:val="28"/>
          <w:u w:val="single"/>
          <w:lang w:eastAsia="en-US"/>
        </w:rPr>
        <w:br/>
        <w:t>от 27.07.2004 № 79-ФЗ)</w:t>
      </w:r>
    </w:p>
    <w:p w:rsidR="006F0125" w:rsidRPr="006F0125" w:rsidRDefault="006F0125" w:rsidP="006F0125">
      <w:pPr>
        <w:autoSpaceDE w:val="0"/>
        <w:autoSpaceDN w:val="0"/>
        <w:adjustRightInd w:val="0"/>
        <w:ind w:firstLine="709"/>
        <w:jc w:val="center"/>
        <w:rPr>
          <w:rFonts w:eastAsia="Calibri"/>
          <w:sz w:val="28"/>
          <w:szCs w:val="28"/>
          <w:u w:val="single"/>
          <w:lang w:eastAsia="en-US"/>
        </w:rPr>
      </w:pPr>
    </w:p>
    <w:p w:rsidR="006F0125" w:rsidRPr="006F0125" w:rsidRDefault="006F0125" w:rsidP="006F0125">
      <w:pPr>
        <w:autoSpaceDE w:val="0"/>
        <w:autoSpaceDN w:val="0"/>
        <w:adjustRightInd w:val="0"/>
        <w:spacing w:line="340" w:lineRule="exact"/>
        <w:ind w:firstLine="709"/>
        <w:jc w:val="both"/>
        <w:rPr>
          <w:rFonts w:eastAsia="Calibri"/>
          <w:bCs/>
          <w:sz w:val="28"/>
          <w:szCs w:val="28"/>
          <w:lang w:eastAsia="en-US"/>
        </w:rPr>
      </w:pPr>
      <w:r w:rsidRPr="006F0125">
        <w:rPr>
          <w:rFonts w:eastAsia="Calibri"/>
          <w:bCs/>
          <w:sz w:val="28"/>
          <w:szCs w:val="28"/>
          <w:lang w:eastAsia="en-US"/>
        </w:rPr>
        <w:t>1. Гражданский служащий подлежит увольнению в связи с утратой доверия в случае:</w:t>
      </w:r>
    </w:p>
    <w:p w:rsidR="006F0125" w:rsidRPr="006F0125" w:rsidRDefault="006F0125" w:rsidP="006F0125">
      <w:pPr>
        <w:autoSpaceDE w:val="0"/>
        <w:autoSpaceDN w:val="0"/>
        <w:adjustRightInd w:val="0"/>
        <w:spacing w:line="340" w:lineRule="exact"/>
        <w:ind w:firstLine="709"/>
        <w:jc w:val="both"/>
        <w:rPr>
          <w:rFonts w:eastAsia="Calibri"/>
          <w:bCs/>
          <w:sz w:val="28"/>
          <w:szCs w:val="28"/>
          <w:lang w:eastAsia="en-US"/>
        </w:rPr>
      </w:pPr>
      <w:r w:rsidRPr="006F0125">
        <w:rPr>
          <w:rFonts w:eastAsia="Calibri"/>
          <w:bCs/>
          <w:sz w:val="28"/>
          <w:szCs w:val="28"/>
          <w:lang w:eastAsia="en-US"/>
        </w:rPr>
        <w:t>1) непринятия гражданским служащим мер по предотвращению и (или) урегулированию конфликта интересов, стороной которого он является;</w:t>
      </w:r>
    </w:p>
    <w:p w:rsidR="006F0125" w:rsidRPr="006F0125" w:rsidRDefault="006F0125" w:rsidP="006F0125">
      <w:pPr>
        <w:autoSpaceDE w:val="0"/>
        <w:autoSpaceDN w:val="0"/>
        <w:adjustRightInd w:val="0"/>
        <w:spacing w:line="340" w:lineRule="exact"/>
        <w:ind w:firstLine="709"/>
        <w:jc w:val="both"/>
        <w:rPr>
          <w:rFonts w:eastAsia="Calibri"/>
          <w:bCs/>
          <w:sz w:val="28"/>
          <w:szCs w:val="28"/>
          <w:lang w:eastAsia="en-US"/>
        </w:rPr>
      </w:pPr>
      <w:r w:rsidRPr="006F0125">
        <w:rPr>
          <w:rFonts w:eastAsia="Calibri"/>
          <w:bCs/>
          <w:sz w:val="28"/>
          <w:szCs w:val="28"/>
          <w:lang w:eastAsia="en-US"/>
        </w:rPr>
        <w:t>2)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6F0125" w:rsidRPr="006F0125" w:rsidRDefault="006F0125" w:rsidP="006F0125">
      <w:pPr>
        <w:autoSpaceDE w:val="0"/>
        <w:autoSpaceDN w:val="0"/>
        <w:adjustRightInd w:val="0"/>
        <w:spacing w:line="340" w:lineRule="exact"/>
        <w:ind w:firstLine="709"/>
        <w:jc w:val="both"/>
        <w:rPr>
          <w:rFonts w:eastAsia="Calibri"/>
          <w:bCs/>
          <w:sz w:val="28"/>
          <w:szCs w:val="28"/>
          <w:lang w:eastAsia="en-US"/>
        </w:rPr>
      </w:pPr>
      <w:r w:rsidRPr="006F0125">
        <w:rPr>
          <w:rFonts w:eastAsia="Calibri"/>
          <w:bCs/>
          <w:sz w:val="28"/>
          <w:szCs w:val="28"/>
          <w:lang w:eastAsia="en-US"/>
        </w:rP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6F0125" w:rsidRPr="006F0125" w:rsidRDefault="006F0125" w:rsidP="006F0125">
      <w:pPr>
        <w:autoSpaceDE w:val="0"/>
        <w:autoSpaceDN w:val="0"/>
        <w:adjustRightInd w:val="0"/>
        <w:spacing w:line="340" w:lineRule="exact"/>
        <w:ind w:firstLine="709"/>
        <w:jc w:val="both"/>
        <w:rPr>
          <w:rFonts w:eastAsia="Calibri"/>
          <w:bCs/>
          <w:sz w:val="28"/>
          <w:szCs w:val="28"/>
          <w:lang w:eastAsia="en-US"/>
        </w:rPr>
      </w:pPr>
      <w:r w:rsidRPr="006F0125">
        <w:rPr>
          <w:rFonts w:eastAsia="Calibri"/>
          <w:bCs/>
          <w:sz w:val="28"/>
          <w:szCs w:val="28"/>
          <w:lang w:eastAsia="en-US"/>
        </w:rPr>
        <w:lastRenderedPageBreak/>
        <w:t>4) осуществления гражданским служащим предпринимательской деятельности;</w:t>
      </w:r>
    </w:p>
    <w:p w:rsidR="006F0125" w:rsidRPr="006F0125" w:rsidRDefault="006F0125" w:rsidP="006F0125">
      <w:pPr>
        <w:autoSpaceDE w:val="0"/>
        <w:autoSpaceDN w:val="0"/>
        <w:adjustRightInd w:val="0"/>
        <w:spacing w:line="340" w:lineRule="exact"/>
        <w:ind w:firstLine="709"/>
        <w:jc w:val="both"/>
        <w:rPr>
          <w:rFonts w:eastAsia="Calibri"/>
          <w:bCs/>
          <w:sz w:val="28"/>
          <w:szCs w:val="28"/>
          <w:lang w:eastAsia="en-US"/>
        </w:rPr>
      </w:pPr>
      <w:r w:rsidRPr="006F0125">
        <w:rPr>
          <w:rFonts w:eastAsia="Calibri"/>
          <w:bCs/>
          <w:sz w:val="28"/>
          <w:szCs w:val="28"/>
          <w:lang w:eastAsia="en-US"/>
        </w:rPr>
        <w:t>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F0125" w:rsidRPr="006F0125" w:rsidRDefault="006F0125" w:rsidP="006F0125">
      <w:pPr>
        <w:autoSpaceDE w:val="0"/>
        <w:autoSpaceDN w:val="0"/>
        <w:adjustRightInd w:val="0"/>
        <w:spacing w:line="340" w:lineRule="exact"/>
        <w:ind w:firstLine="709"/>
        <w:jc w:val="both"/>
        <w:rPr>
          <w:rFonts w:eastAsia="Calibri"/>
          <w:bCs/>
          <w:sz w:val="28"/>
          <w:szCs w:val="28"/>
          <w:lang w:eastAsia="en-US"/>
        </w:rPr>
      </w:pPr>
      <w:r w:rsidRPr="006F0125">
        <w:rPr>
          <w:rFonts w:eastAsia="Calibri"/>
          <w:bCs/>
          <w:sz w:val="28"/>
          <w:szCs w:val="28"/>
          <w:lang w:eastAsia="en-US"/>
        </w:rPr>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F0125" w:rsidRPr="006F0125" w:rsidRDefault="006F0125" w:rsidP="006F0125">
      <w:pPr>
        <w:autoSpaceDE w:val="0"/>
        <w:autoSpaceDN w:val="0"/>
        <w:adjustRightInd w:val="0"/>
        <w:spacing w:line="340" w:lineRule="exact"/>
        <w:ind w:firstLine="709"/>
        <w:jc w:val="both"/>
        <w:rPr>
          <w:rFonts w:eastAsia="Calibri"/>
          <w:bCs/>
          <w:sz w:val="28"/>
          <w:szCs w:val="28"/>
          <w:lang w:eastAsia="en-US"/>
        </w:rPr>
      </w:pPr>
      <w:r w:rsidRPr="006F0125">
        <w:rPr>
          <w:rFonts w:eastAsia="Calibri"/>
          <w:bCs/>
          <w:sz w:val="28"/>
          <w:szCs w:val="28"/>
          <w:lang w:eastAsia="en-US"/>
        </w:rPr>
        <w:t>2.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
    <w:p w:rsidR="006F0125" w:rsidRPr="006F0125" w:rsidRDefault="006F0125" w:rsidP="006F0125">
      <w:pPr>
        <w:autoSpaceDE w:val="0"/>
        <w:autoSpaceDN w:val="0"/>
        <w:adjustRightInd w:val="0"/>
        <w:spacing w:line="340" w:lineRule="exact"/>
        <w:ind w:firstLine="709"/>
        <w:jc w:val="both"/>
        <w:rPr>
          <w:rFonts w:eastAsia="Calibri"/>
          <w:bCs/>
          <w:sz w:val="28"/>
          <w:szCs w:val="28"/>
          <w:lang w:eastAsia="en-US"/>
        </w:rPr>
      </w:pPr>
      <w:r w:rsidRPr="006F0125">
        <w:rPr>
          <w:rFonts w:eastAsia="Calibri"/>
          <w:bCs/>
          <w:sz w:val="28"/>
          <w:szCs w:val="28"/>
          <w:lang w:eastAsia="en-US"/>
        </w:rPr>
        <w:t xml:space="preserve">3. Сведения о применении к гражданскому служащему взыскания в виде увольнения в связи с утратой доверия за совершение коррупционного правонарушения включаются государственным органом, в котором гражданский служащий проходил гражданскую службу, в реестр лиц, уволенных в связи с утратой доверия, предусмотренный статьей 15 Федерального закона от 25 декабря 2008 года </w:t>
      </w:r>
      <w:r w:rsidR="000222C5">
        <w:rPr>
          <w:rFonts w:eastAsia="Calibri"/>
          <w:bCs/>
          <w:sz w:val="28"/>
          <w:szCs w:val="28"/>
          <w:lang w:eastAsia="en-US"/>
        </w:rPr>
        <w:t>№</w:t>
      </w:r>
      <w:bookmarkStart w:id="1" w:name="_GoBack"/>
      <w:bookmarkEnd w:id="1"/>
      <w:r w:rsidRPr="006F0125">
        <w:rPr>
          <w:rFonts w:eastAsia="Calibri"/>
          <w:bCs/>
          <w:sz w:val="28"/>
          <w:szCs w:val="28"/>
          <w:lang w:eastAsia="en-US"/>
        </w:rPr>
        <w:t xml:space="preserve"> 273-</w:t>
      </w:r>
      <w:r w:rsidR="000222C5" w:rsidRPr="006F0125">
        <w:rPr>
          <w:rFonts w:eastAsia="Calibri"/>
          <w:bCs/>
          <w:sz w:val="28"/>
          <w:szCs w:val="28"/>
          <w:lang w:eastAsia="en-US"/>
        </w:rPr>
        <w:t xml:space="preserve">ФЗ </w:t>
      </w:r>
      <w:r w:rsidR="000222C5">
        <w:rPr>
          <w:rFonts w:eastAsia="Calibri"/>
          <w:bCs/>
          <w:sz w:val="28"/>
          <w:szCs w:val="28"/>
          <w:lang w:eastAsia="en-US"/>
        </w:rPr>
        <w:t>«</w:t>
      </w:r>
      <w:r w:rsidRPr="006F0125">
        <w:rPr>
          <w:rFonts w:eastAsia="Calibri"/>
          <w:bCs/>
          <w:sz w:val="28"/>
          <w:szCs w:val="28"/>
          <w:lang w:eastAsia="en-US"/>
        </w:rPr>
        <w:t>О противодействии коррупции".</w:t>
      </w:r>
    </w:p>
    <w:p w:rsidR="00764FF3" w:rsidRDefault="00764FF3" w:rsidP="00764FF3">
      <w:pPr>
        <w:pStyle w:val="ConsPlusNormal"/>
        <w:jc w:val="center"/>
        <w:rPr>
          <w:rFonts w:ascii="Times New Roman" w:hAnsi="Times New Roman" w:cs="Times New Roman"/>
          <w:b/>
          <w:sz w:val="28"/>
          <w:szCs w:val="28"/>
        </w:rPr>
      </w:pPr>
    </w:p>
    <w:p w:rsidR="00450059" w:rsidRDefault="00450059" w:rsidP="00764FF3">
      <w:pPr>
        <w:pStyle w:val="ConsPlusNormal"/>
        <w:jc w:val="center"/>
        <w:rPr>
          <w:rFonts w:ascii="Times New Roman" w:hAnsi="Times New Roman" w:cs="Times New Roman"/>
          <w:b/>
          <w:sz w:val="28"/>
          <w:szCs w:val="28"/>
        </w:rPr>
      </w:pPr>
    </w:p>
    <w:p w:rsidR="00450059" w:rsidRDefault="00450059" w:rsidP="00764FF3">
      <w:pPr>
        <w:pStyle w:val="ConsPlusNormal"/>
        <w:jc w:val="center"/>
        <w:rPr>
          <w:rFonts w:ascii="Times New Roman" w:hAnsi="Times New Roman" w:cs="Times New Roman"/>
          <w:b/>
          <w:sz w:val="28"/>
          <w:szCs w:val="28"/>
        </w:rPr>
      </w:pPr>
    </w:p>
    <w:p w:rsidR="00450059" w:rsidRDefault="00450059" w:rsidP="00764FF3">
      <w:pPr>
        <w:pStyle w:val="ConsPlusNormal"/>
        <w:jc w:val="center"/>
        <w:rPr>
          <w:rFonts w:ascii="Times New Roman" w:hAnsi="Times New Roman" w:cs="Times New Roman"/>
          <w:b/>
          <w:sz w:val="28"/>
          <w:szCs w:val="28"/>
        </w:rPr>
      </w:pPr>
    </w:p>
    <w:p w:rsidR="00450059" w:rsidRDefault="00450059" w:rsidP="00764FF3">
      <w:pPr>
        <w:pStyle w:val="ConsPlusNormal"/>
        <w:jc w:val="center"/>
        <w:rPr>
          <w:rFonts w:ascii="Times New Roman" w:hAnsi="Times New Roman" w:cs="Times New Roman"/>
          <w:b/>
          <w:sz w:val="28"/>
          <w:szCs w:val="28"/>
        </w:rPr>
      </w:pPr>
    </w:p>
    <w:p w:rsidR="00450059" w:rsidRDefault="00450059" w:rsidP="00764FF3">
      <w:pPr>
        <w:pStyle w:val="ConsPlusNormal"/>
        <w:jc w:val="center"/>
        <w:rPr>
          <w:rFonts w:ascii="Times New Roman" w:hAnsi="Times New Roman" w:cs="Times New Roman"/>
          <w:b/>
          <w:sz w:val="28"/>
          <w:szCs w:val="28"/>
        </w:rPr>
      </w:pPr>
    </w:p>
    <w:p w:rsidR="0008533B" w:rsidRDefault="0008533B" w:rsidP="00764FF3">
      <w:pPr>
        <w:pStyle w:val="ConsPlusNormal"/>
        <w:jc w:val="center"/>
        <w:rPr>
          <w:rFonts w:ascii="Times New Roman" w:hAnsi="Times New Roman" w:cs="Times New Roman"/>
          <w:b/>
          <w:sz w:val="28"/>
          <w:szCs w:val="28"/>
        </w:rPr>
      </w:pPr>
    </w:p>
    <w:p w:rsidR="0008533B" w:rsidRDefault="0008533B" w:rsidP="00764FF3">
      <w:pPr>
        <w:pStyle w:val="ConsPlusNormal"/>
        <w:jc w:val="center"/>
        <w:rPr>
          <w:rFonts w:ascii="Times New Roman" w:hAnsi="Times New Roman" w:cs="Times New Roman"/>
          <w:b/>
          <w:sz w:val="28"/>
          <w:szCs w:val="28"/>
        </w:rPr>
      </w:pPr>
    </w:p>
    <w:p w:rsidR="0008533B" w:rsidRDefault="0008533B" w:rsidP="00764FF3">
      <w:pPr>
        <w:pStyle w:val="ConsPlusNormal"/>
        <w:jc w:val="center"/>
        <w:rPr>
          <w:rFonts w:ascii="Times New Roman" w:hAnsi="Times New Roman" w:cs="Times New Roman"/>
          <w:b/>
          <w:sz w:val="28"/>
          <w:szCs w:val="28"/>
        </w:rPr>
      </w:pPr>
    </w:p>
    <w:p w:rsidR="0008533B" w:rsidRDefault="0008533B" w:rsidP="00764FF3">
      <w:pPr>
        <w:pStyle w:val="ConsPlusNormal"/>
        <w:jc w:val="center"/>
        <w:rPr>
          <w:rFonts w:ascii="Times New Roman" w:hAnsi="Times New Roman" w:cs="Times New Roman"/>
          <w:b/>
          <w:sz w:val="28"/>
          <w:szCs w:val="28"/>
        </w:rPr>
      </w:pPr>
    </w:p>
    <w:p w:rsidR="0008533B" w:rsidRDefault="0008533B" w:rsidP="00764FF3">
      <w:pPr>
        <w:pStyle w:val="ConsPlusNormal"/>
        <w:jc w:val="center"/>
        <w:rPr>
          <w:rFonts w:ascii="Times New Roman" w:hAnsi="Times New Roman" w:cs="Times New Roman"/>
          <w:b/>
          <w:sz w:val="28"/>
          <w:szCs w:val="28"/>
        </w:rPr>
      </w:pPr>
    </w:p>
    <w:p w:rsidR="0008533B" w:rsidRDefault="0008533B" w:rsidP="00764FF3">
      <w:pPr>
        <w:pStyle w:val="ConsPlusNormal"/>
        <w:jc w:val="center"/>
        <w:rPr>
          <w:rFonts w:ascii="Times New Roman" w:hAnsi="Times New Roman" w:cs="Times New Roman"/>
          <w:b/>
          <w:sz w:val="28"/>
          <w:szCs w:val="28"/>
        </w:rPr>
      </w:pPr>
    </w:p>
    <w:p w:rsidR="0008533B" w:rsidRDefault="0008533B" w:rsidP="00764FF3">
      <w:pPr>
        <w:pStyle w:val="ConsPlusNormal"/>
        <w:jc w:val="center"/>
        <w:rPr>
          <w:rFonts w:ascii="Times New Roman" w:hAnsi="Times New Roman" w:cs="Times New Roman"/>
          <w:b/>
          <w:sz w:val="28"/>
          <w:szCs w:val="28"/>
        </w:rPr>
      </w:pPr>
    </w:p>
    <w:p w:rsidR="0008533B" w:rsidRDefault="0008533B" w:rsidP="00764FF3">
      <w:pPr>
        <w:pStyle w:val="ConsPlusNormal"/>
        <w:jc w:val="center"/>
        <w:rPr>
          <w:rFonts w:ascii="Times New Roman" w:hAnsi="Times New Roman" w:cs="Times New Roman"/>
          <w:b/>
          <w:sz w:val="28"/>
          <w:szCs w:val="28"/>
        </w:rPr>
      </w:pPr>
    </w:p>
    <w:p w:rsidR="0008533B" w:rsidRDefault="0008533B" w:rsidP="00764FF3">
      <w:pPr>
        <w:pStyle w:val="ConsPlusNormal"/>
        <w:jc w:val="center"/>
        <w:rPr>
          <w:rFonts w:ascii="Times New Roman" w:hAnsi="Times New Roman" w:cs="Times New Roman"/>
          <w:b/>
          <w:sz w:val="28"/>
          <w:szCs w:val="28"/>
        </w:rPr>
      </w:pPr>
    </w:p>
    <w:p w:rsidR="0008533B" w:rsidRDefault="0008533B" w:rsidP="00764FF3">
      <w:pPr>
        <w:pStyle w:val="ConsPlusNormal"/>
        <w:jc w:val="center"/>
        <w:rPr>
          <w:rFonts w:ascii="Times New Roman" w:hAnsi="Times New Roman" w:cs="Times New Roman"/>
          <w:b/>
          <w:sz w:val="28"/>
          <w:szCs w:val="28"/>
        </w:rPr>
      </w:pPr>
    </w:p>
    <w:p w:rsidR="0008533B" w:rsidRDefault="0008533B" w:rsidP="00764FF3">
      <w:pPr>
        <w:pStyle w:val="ConsPlusNormal"/>
        <w:jc w:val="center"/>
        <w:rPr>
          <w:rFonts w:ascii="Times New Roman" w:hAnsi="Times New Roman" w:cs="Times New Roman"/>
          <w:b/>
          <w:sz w:val="28"/>
          <w:szCs w:val="28"/>
        </w:rPr>
      </w:pPr>
    </w:p>
    <w:p w:rsidR="0008533B" w:rsidRDefault="0008533B" w:rsidP="00764FF3">
      <w:pPr>
        <w:pStyle w:val="ConsPlusNormal"/>
        <w:jc w:val="center"/>
        <w:rPr>
          <w:rFonts w:ascii="Times New Roman" w:hAnsi="Times New Roman" w:cs="Times New Roman"/>
          <w:b/>
          <w:sz w:val="28"/>
          <w:szCs w:val="28"/>
        </w:rPr>
      </w:pPr>
    </w:p>
    <w:p w:rsidR="00450059" w:rsidRDefault="00450059" w:rsidP="00764FF3">
      <w:pPr>
        <w:pStyle w:val="ConsPlusNormal"/>
        <w:jc w:val="center"/>
        <w:rPr>
          <w:rFonts w:ascii="Times New Roman" w:hAnsi="Times New Roman" w:cs="Times New Roman"/>
          <w:b/>
          <w:sz w:val="28"/>
          <w:szCs w:val="28"/>
        </w:rPr>
      </w:pPr>
    </w:p>
    <w:p w:rsidR="00450059" w:rsidRDefault="00450059" w:rsidP="00764FF3">
      <w:pPr>
        <w:pStyle w:val="ConsPlusNormal"/>
        <w:jc w:val="center"/>
        <w:rPr>
          <w:rFonts w:ascii="Times New Roman" w:hAnsi="Times New Roman" w:cs="Times New Roman"/>
          <w:b/>
          <w:sz w:val="28"/>
          <w:szCs w:val="28"/>
        </w:rPr>
      </w:pPr>
    </w:p>
    <w:p w:rsidR="00450059" w:rsidRPr="00450059" w:rsidRDefault="00450059" w:rsidP="00450059">
      <w:pPr>
        <w:keepNext/>
        <w:spacing w:line="276" w:lineRule="auto"/>
        <w:jc w:val="center"/>
        <w:outlineLvl w:val="2"/>
        <w:rPr>
          <w:b/>
          <w:bCs/>
          <w:sz w:val="28"/>
          <w:szCs w:val="28"/>
        </w:rPr>
      </w:pPr>
      <w:r w:rsidRPr="00450059">
        <w:rPr>
          <w:b/>
          <w:bCs/>
          <w:sz w:val="28"/>
          <w:szCs w:val="28"/>
        </w:rPr>
        <w:lastRenderedPageBreak/>
        <w:t xml:space="preserve">ГОСУДАРСТВЕННАЯ ИНСПЕКЦИЯ ГОСТЕХНАДЗОРА </w:t>
      </w:r>
    </w:p>
    <w:p w:rsidR="00450059" w:rsidRPr="00450059" w:rsidRDefault="00450059" w:rsidP="00450059">
      <w:pPr>
        <w:keepNext/>
        <w:spacing w:line="276" w:lineRule="auto"/>
        <w:jc w:val="center"/>
        <w:outlineLvl w:val="2"/>
        <w:rPr>
          <w:b/>
          <w:bCs/>
          <w:sz w:val="28"/>
          <w:szCs w:val="28"/>
        </w:rPr>
      </w:pPr>
      <w:r w:rsidRPr="00450059">
        <w:rPr>
          <w:b/>
          <w:bCs/>
          <w:sz w:val="28"/>
          <w:szCs w:val="28"/>
        </w:rPr>
        <w:t>КИРОВСКОЙ ОБЛАСТИ</w:t>
      </w:r>
    </w:p>
    <w:p w:rsidR="00450059" w:rsidRPr="00450059" w:rsidRDefault="00450059" w:rsidP="00450059">
      <w:pPr>
        <w:spacing w:line="276" w:lineRule="auto"/>
        <w:rPr>
          <w:sz w:val="28"/>
          <w:szCs w:val="28"/>
        </w:rPr>
      </w:pPr>
    </w:p>
    <w:p w:rsidR="00450059" w:rsidRPr="00450059" w:rsidRDefault="00450059" w:rsidP="00450059">
      <w:pPr>
        <w:keepNext/>
        <w:spacing w:line="276" w:lineRule="auto"/>
        <w:jc w:val="center"/>
        <w:outlineLvl w:val="0"/>
        <w:rPr>
          <w:b/>
          <w:bCs/>
          <w:sz w:val="32"/>
          <w:szCs w:val="32"/>
        </w:rPr>
      </w:pPr>
    </w:p>
    <w:p w:rsidR="00450059" w:rsidRPr="00450059" w:rsidRDefault="00450059" w:rsidP="00450059">
      <w:pPr>
        <w:keepNext/>
        <w:spacing w:line="276" w:lineRule="auto"/>
        <w:jc w:val="center"/>
        <w:outlineLvl w:val="0"/>
        <w:rPr>
          <w:b/>
          <w:bCs/>
          <w:sz w:val="32"/>
          <w:szCs w:val="32"/>
        </w:rPr>
      </w:pPr>
      <w:r w:rsidRPr="00450059">
        <w:rPr>
          <w:b/>
          <w:bCs/>
          <w:sz w:val="32"/>
          <w:szCs w:val="32"/>
        </w:rPr>
        <w:t>ПРИКАЗ</w:t>
      </w:r>
    </w:p>
    <w:p w:rsidR="00450059" w:rsidRPr="00450059" w:rsidRDefault="00450059" w:rsidP="00450059">
      <w:pPr>
        <w:spacing w:line="276" w:lineRule="auto"/>
        <w:jc w:val="center"/>
        <w:rPr>
          <w:sz w:val="28"/>
          <w:szCs w:val="28"/>
        </w:rPr>
      </w:pPr>
    </w:p>
    <w:p w:rsidR="00450059" w:rsidRPr="00450059" w:rsidRDefault="00450059" w:rsidP="00450059">
      <w:pPr>
        <w:keepNext/>
        <w:spacing w:line="276" w:lineRule="auto"/>
        <w:outlineLvl w:val="1"/>
        <w:rPr>
          <w:sz w:val="28"/>
          <w:szCs w:val="28"/>
        </w:rPr>
      </w:pPr>
      <w:r w:rsidRPr="00450059">
        <w:rPr>
          <w:sz w:val="28"/>
          <w:szCs w:val="28"/>
        </w:rPr>
        <w:t xml:space="preserve">от 20.01.2016                                    г. Киров                                    </w:t>
      </w:r>
      <w:r>
        <w:rPr>
          <w:sz w:val="28"/>
          <w:szCs w:val="28"/>
        </w:rPr>
        <w:t xml:space="preserve">              </w:t>
      </w:r>
      <w:r w:rsidRPr="00450059">
        <w:rPr>
          <w:sz w:val="28"/>
          <w:szCs w:val="28"/>
        </w:rPr>
        <w:t>№ 3</w:t>
      </w:r>
    </w:p>
    <w:p w:rsidR="00450059" w:rsidRPr="00450059" w:rsidRDefault="00450059" w:rsidP="00450059">
      <w:pPr>
        <w:autoSpaceDE w:val="0"/>
        <w:autoSpaceDN w:val="0"/>
        <w:adjustRightInd w:val="0"/>
        <w:jc w:val="both"/>
        <w:rPr>
          <w:bCs/>
          <w:sz w:val="26"/>
          <w:szCs w:val="26"/>
        </w:rPr>
      </w:pPr>
    </w:p>
    <w:p w:rsidR="00450059" w:rsidRPr="00450059" w:rsidRDefault="00450059" w:rsidP="00450059">
      <w:pPr>
        <w:autoSpaceDE w:val="0"/>
        <w:autoSpaceDN w:val="0"/>
        <w:adjustRightInd w:val="0"/>
        <w:jc w:val="both"/>
        <w:rPr>
          <w:bCs/>
          <w:sz w:val="26"/>
          <w:szCs w:val="26"/>
        </w:rPr>
      </w:pPr>
    </w:p>
    <w:p w:rsidR="00450059" w:rsidRPr="00450059" w:rsidRDefault="00450059" w:rsidP="00450059">
      <w:pPr>
        <w:autoSpaceDE w:val="0"/>
        <w:autoSpaceDN w:val="0"/>
        <w:adjustRightInd w:val="0"/>
        <w:jc w:val="center"/>
        <w:rPr>
          <w:b/>
          <w:bCs/>
          <w:sz w:val="26"/>
          <w:szCs w:val="26"/>
        </w:rPr>
      </w:pPr>
      <w:r w:rsidRPr="00450059">
        <w:rPr>
          <w:rFonts w:eastAsia="Calibri"/>
          <w:b/>
          <w:sz w:val="28"/>
          <w:szCs w:val="28"/>
          <w:lang w:eastAsia="en-US"/>
        </w:rPr>
        <w:t>Об утверждении Положения о порядке сообщения лицами, замещающими должности государственной гражданской службы в государственной инспекции по надзору за техническим состоянием самоходных машин и других видов техники Кировской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450059" w:rsidRPr="00450059" w:rsidRDefault="00450059" w:rsidP="00450059">
      <w:pPr>
        <w:shd w:val="clear" w:color="auto" w:fill="FFFFFF"/>
        <w:spacing w:line="360" w:lineRule="auto"/>
        <w:ind w:firstLine="709"/>
        <w:jc w:val="both"/>
        <w:rPr>
          <w:rFonts w:ascii="Tahoma" w:eastAsia="Calibri" w:hAnsi="Tahoma" w:cs="Tahoma"/>
          <w:sz w:val="19"/>
          <w:szCs w:val="19"/>
          <w:lang w:eastAsia="en-US"/>
        </w:rPr>
      </w:pPr>
    </w:p>
    <w:p w:rsidR="00450059" w:rsidRPr="00450059" w:rsidRDefault="00450059" w:rsidP="00450059">
      <w:pPr>
        <w:shd w:val="clear" w:color="auto" w:fill="FFFFFF"/>
        <w:spacing w:line="360" w:lineRule="auto"/>
        <w:ind w:firstLine="709"/>
        <w:jc w:val="both"/>
        <w:rPr>
          <w:rFonts w:ascii="Tahoma" w:eastAsia="Calibri" w:hAnsi="Tahoma" w:cs="Tahoma"/>
          <w:sz w:val="19"/>
          <w:szCs w:val="19"/>
          <w:lang w:eastAsia="en-US"/>
        </w:rPr>
      </w:pPr>
    </w:p>
    <w:p w:rsidR="00450059" w:rsidRPr="00450059" w:rsidRDefault="00450059" w:rsidP="00450059">
      <w:pPr>
        <w:shd w:val="clear" w:color="auto" w:fill="FFFFFF"/>
        <w:spacing w:line="276" w:lineRule="auto"/>
        <w:ind w:firstLine="709"/>
        <w:jc w:val="both"/>
        <w:rPr>
          <w:rFonts w:eastAsia="Calibri"/>
          <w:sz w:val="28"/>
          <w:szCs w:val="28"/>
          <w:lang w:eastAsia="en-US"/>
        </w:rPr>
      </w:pPr>
      <w:r w:rsidRPr="00450059">
        <w:rPr>
          <w:rFonts w:eastAsia="Calibri"/>
          <w:sz w:val="28"/>
          <w:szCs w:val="28"/>
          <w:lang w:eastAsia="en-US"/>
        </w:rPr>
        <w:t>В соответствии с Указом Президента Российской Федерации                 от 22.12.2015 №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w:t>
      </w:r>
    </w:p>
    <w:p w:rsidR="00450059" w:rsidRPr="00450059" w:rsidRDefault="00450059" w:rsidP="00450059">
      <w:pPr>
        <w:widowControl w:val="0"/>
        <w:autoSpaceDE w:val="0"/>
        <w:autoSpaceDN w:val="0"/>
        <w:spacing w:line="276" w:lineRule="auto"/>
        <w:ind w:firstLine="708"/>
        <w:jc w:val="both"/>
        <w:rPr>
          <w:sz w:val="28"/>
          <w:szCs w:val="28"/>
        </w:rPr>
      </w:pPr>
      <w:r w:rsidRPr="00450059">
        <w:rPr>
          <w:sz w:val="28"/>
          <w:szCs w:val="28"/>
        </w:rPr>
        <w:t>1. Утвердить Положение о порядке сообщения лицами, замещающими должности государственной гражданской службы в государственной инспекции по надзору за техническим состоянием самоходных машин и других видов техники Кировской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(далее – Положение), согласно приложению.</w:t>
      </w:r>
    </w:p>
    <w:p w:rsidR="00450059" w:rsidRPr="00450059" w:rsidRDefault="00450059" w:rsidP="00450059">
      <w:pPr>
        <w:tabs>
          <w:tab w:val="left" w:pos="0"/>
        </w:tabs>
        <w:spacing w:line="276" w:lineRule="auto"/>
        <w:jc w:val="both"/>
        <w:rPr>
          <w:sz w:val="28"/>
          <w:szCs w:val="28"/>
        </w:rPr>
      </w:pPr>
      <w:r w:rsidRPr="00450059">
        <w:rPr>
          <w:sz w:val="28"/>
          <w:szCs w:val="28"/>
        </w:rPr>
        <w:tab/>
        <w:t>2. Отделу организационно-надзорной работы ознакомить государственных гражданских служащих инспекции с настоящим приказом.</w:t>
      </w:r>
    </w:p>
    <w:p w:rsidR="00450059" w:rsidRDefault="00450059" w:rsidP="00450059">
      <w:pPr>
        <w:autoSpaceDE w:val="0"/>
        <w:autoSpaceDN w:val="0"/>
        <w:adjustRightInd w:val="0"/>
        <w:ind w:left="5245"/>
        <w:outlineLvl w:val="0"/>
        <w:rPr>
          <w:sz w:val="28"/>
          <w:szCs w:val="28"/>
        </w:rPr>
      </w:pPr>
    </w:p>
    <w:p w:rsidR="00450059" w:rsidRDefault="00450059" w:rsidP="00450059">
      <w:pPr>
        <w:autoSpaceDE w:val="0"/>
        <w:autoSpaceDN w:val="0"/>
        <w:adjustRightInd w:val="0"/>
        <w:ind w:left="5245"/>
        <w:outlineLvl w:val="0"/>
        <w:rPr>
          <w:sz w:val="28"/>
          <w:szCs w:val="28"/>
        </w:rPr>
      </w:pPr>
    </w:p>
    <w:p w:rsidR="00450059" w:rsidRDefault="00450059" w:rsidP="00450059">
      <w:pPr>
        <w:autoSpaceDE w:val="0"/>
        <w:autoSpaceDN w:val="0"/>
        <w:adjustRightInd w:val="0"/>
        <w:ind w:left="5245"/>
        <w:outlineLvl w:val="0"/>
        <w:rPr>
          <w:sz w:val="28"/>
          <w:szCs w:val="28"/>
        </w:rPr>
      </w:pPr>
    </w:p>
    <w:p w:rsidR="00450059" w:rsidRDefault="00450059" w:rsidP="00450059">
      <w:pPr>
        <w:autoSpaceDE w:val="0"/>
        <w:autoSpaceDN w:val="0"/>
        <w:adjustRightInd w:val="0"/>
        <w:ind w:left="5245"/>
        <w:outlineLvl w:val="0"/>
        <w:rPr>
          <w:sz w:val="28"/>
          <w:szCs w:val="28"/>
        </w:rPr>
      </w:pPr>
    </w:p>
    <w:p w:rsidR="00450059" w:rsidRDefault="00450059" w:rsidP="00450059">
      <w:pPr>
        <w:autoSpaceDE w:val="0"/>
        <w:autoSpaceDN w:val="0"/>
        <w:adjustRightInd w:val="0"/>
        <w:ind w:left="5245"/>
        <w:outlineLvl w:val="0"/>
        <w:rPr>
          <w:sz w:val="28"/>
          <w:szCs w:val="28"/>
        </w:rPr>
      </w:pPr>
    </w:p>
    <w:p w:rsidR="00450059" w:rsidRDefault="00450059" w:rsidP="00450059">
      <w:pPr>
        <w:autoSpaceDE w:val="0"/>
        <w:autoSpaceDN w:val="0"/>
        <w:adjustRightInd w:val="0"/>
        <w:ind w:left="5245"/>
        <w:outlineLvl w:val="0"/>
        <w:rPr>
          <w:sz w:val="28"/>
          <w:szCs w:val="28"/>
        </w:rPr>
      </w:pPr>
    </w:p>
    <w:p w:rsidR="00450059" w:rsidRDefault="00450059" w:rsidP="00450059">
      <w:pPr>
        <w:autoSpaceDE w:val="0"/>
        <w:autoSpaceDN w:val="0"/>
        <w:adjustRightInd w:val="0"/>
        <w:ind w:left="5245"/>
        <w:outlineLvl w:val="0"/>
        <w:rPr>
          <w:sz w:val="28"/>
          <w:szCs w:val="28"/>
        </w:rPr>
      </w:pPr>
    </w:p>
    <w:p w:rsidR="00450059" w:rsidRDefault="00450059" w:rsidP="00450059">
      <w:pPr>
        <w:autoSpaceDE w:val="0"/>
        <w:autoSpaceDN w:val="0"/>
        <w:adjustRightInd w:val="0"/>
        <w:ind w:left="5245"/>
        <w:outlineLvl w:val="0"/>
        <w:rPr>
          <w:sz w:val="28"/>
          <w:szCs w:val="28"/>
        </w:rPr>
      </w:pPr>
    </w:p>
    <w:p w:rsidR="00450059" w:rsidRDefault="00450059" w:rsidP="00450059">
      <w:pPr>
        <w:autoSpaceDE w:val="0"/>
        <w:autoSpaceDN w:val="0"/>
        <w:adjustRightInd w:val="0"/>
        <w:ind w:left="5245"/>
        <w:outlineLvl w:val="0"/>
        <w:rPr>
          <w:sz w:val="28"/>
          <w:szCs w:val="28"/>
        </w:rPr>
      </w:pPr>
    </w:p>
    <w:p w:rsidR="00450059" w:rsidRDefault="00450059" w:rsidP="00450059">
      <w:pPr>
        <w:autoSpaceDE w:val="0"/>
        <w:autoSpaceDN w:val="0"/>
        <w:adjustRightInd w:val="0"/>
        <w:ind w:left="5245"/>
        <w:outlineLvl w:val="0"/>
        <w:rPr>
          <w:sz w:val="28"/>
          <w:szCs w:val="28"/>
        </w:rPr>
      </w:pPr>
    </w:p>
    <w:p w:rsidR="009D40D4" w:rsidRPr="009D40D4" w:rsidRDefault="009D40D4" w:rsidP="009D40D4">
      <w:pPr>
        <w:autoSpaceDE w:val="0"/>
        <w:autoSpaceDN w:val="0"/>
        <w:adjustRightInd w:val="0"/>
        <w:ind w:left="5245"/>
        <w:outlineLvl w:val="0"/>
        <w:rPr>
          <w:sz w:val="28"/>
          <w:szCs w:val="28"/>
        </w:rPr>
      </w:pPr>
      <w:r w:rsidRPr="009D40D4">
        <w:rPr>
          <w:sz w:val="28"/>
          <w:szCs w:val="28"/>
        </w:rPr>
        <w:lastRenderedPageBreak/>
        <w:t xml:space="preserve">Приложение </w:t>
      </w:r>
    </w:p>
    <w:p w:rsidR="009D40D4" w:rsidRPr="009D40D4" w:rsidRDefault="009D40D4" w:rsidP="009D40D4">
      <w:pPr>
        <w:autoSpaceDE w:val="0"/>
        <w:autoSpaceDN w:val="0"/>
        <w:adjustRightInd w:val="0"/>
        <w:ind w:left="5245"/>
        <w:outlineLvl w:val="0"/>
        <w:rPr>
          <w:sz w:val="16"/>
          <w:szCs w:val="16"/>
        </w:rPr>
      </w:pPr>
    </w:p>
    <w:p w:rsidR="009D40D4" w:rsidRPr="009D40D4" w:rsidRDefault="009D40D4" w:rsidP="009D40D4">
      <w:pPr>
        <w:autoSpaceDE w:val="0"/>
        <w:autoSpaceDN w:val="0"/>
        <w:adjustRightInd w:val="0"/>
        <w:ind w:left="5245"/>
        <w:outlineLvl w:val="0"/>
        <w:rPr>
          <w:sz w:val="28"/>
          <w:szCs w:val="28"/>
        </w:rPr>
      </w:pPr>
      <w:r w:rsidRPr="009D40D4">
        <w:rPr>
          <w:sz w:val="28"/>
          <w:szCs w:val="28"/>
        </w:rPr>
        <w:t>УТВЕРЖДЕНО</w:t>
      </w:r>
    </w:p>
    <w:p w:rsidR="009D40D4" w:rsidRPr="009D40D4" w:rsidRDefault="009D40D4" w:rsidP="009D40D4">
      <w:pPr>
        <w:autoSpaceDE w:val="0"/>
        <w:autoSpaceDN w:val="0"/>
        <w:adjustRightInd w:val="0"/>
        <w:ind w:left="5245"/>
        <w:outlineLvl w:val="0"/>
        <w:rPr>
          <w:sz w:val="16"/>
          <w:szCs w:val="16"/>
        </w:rPr>
      </w:pPr>
    </w:p>
    <w:p w:rsidR="009D40D4" w:rsidRPr="009D40D4" w:rsidRDefault="009D40D4" w:rsidP="009D40D4">
      <w:pPr>
        <w:autoSpaceDE w:val="0"/>
        <w:autoSpaceDN w:val="0"/>
        <w:adjustRightInd w:val="0"/>
        <w:ind w:left="5245"/>
        <w:outlineLvl w:val="0"/>
        <w:rPr>
          <w:sz w:val="28"/>
          <w:szCs w:val="28"/>
        </w:rPr>
      </w:pPr>
      <w:r w:rsidRPr="009D40D4">
        <w:rPr>
          <w:sz w:val="28"/>
          <w:szCs w:val="28"/>
        </w:rPr>
        <w:t>приказом государственной инспекции Гостехнадзора Кировской области</w:t>
      </w:r>
    </w:p>
    <w:p w:rsidR="009D40D4" w:rsidRPr="009D40D4" w:rsidRDefault="009D40D4" w:rsidP="009D40D4">
      <w:pPr>
        <w:shd w:val="clear" w:color="auto" w:fill="FFFFFF"/>
        <w:ind w:left="5245"/>
        <w:jc w:val="both"/>
        <w:rPr>
          <w:sz w:val="28"/>
          <w:szCs w:val="28"/>
        </w:rPr>
      </w:pPr>
      <w:r w:rsidRPr="009D40D4">
        <w:rPr>
          <w:sz w:val="28"/>
          <w:szCs w:val="28"/>
        </w:rPr>
        <w:t>от 20.01.2016 № 3 (в редакции распоряжения от 16.03.2020 № 13)</w:t>
      </w:r>
    </w:p>
    <w:p w:rsidR="009D40D4" w:rsidRPr="009D40D4" w:rsidRDefault="009D40D4" w:rsidP="009D40D4">
      <w:pPr>
        <w:autoSpaceDE w:val="0"/>
        <w:autoSpaceDN w:val="0"/>
        <w:adjustRightInd w:val="0"/>
        <w:jc w:val="center"/>
        <w:rPr>
          <w:rFonts w:eastAsia="Calibri"/>
          <w:b/>
          <w:sz w:val="28"/>
          <w:szCs w:val="28"/>
          <w:lang w:eastAsia="en-US"/>
        </w:rPr>
      </w:pPr>
    </w:p>
    <w:p w:rsidR="009D40D4" w:rsidRPr="009D40D4" w:rsidRDefault="009D40D4" w:rsidP="009D40D4">
      <w:pPr>
        <w:autoSpaceDE w:val="0"/>
        <w:autoSpaceDN w:val="0"/>
        <w:adjustRightInd w:val="0"/>
        <w:jc w:val="center"/>
        <w:rPr>
          <w:rFonts w:eastAsia="Calibri"/>
          <w:b/>
          <w:sz w:val="28"/>
          <w:szCs w:val="28"/>
          <w:lang w:eastAsia="en-US"/>
        </w:rPr>
      </w:pPr>
      <w:r w:rsidRPr="009D40D4">
        <w:rPr>
          <w:rFonts w:eastAsia="Calibri"/>
          <w:b/>
          <w:sz w:val="28"/>
          <w:szCs w:val="28"/>
          <w:lang w:eastAsia="en-US"/>
        </w:rPr>
        <w:t>ПОЛОЖЕНИЕ</w:t>
      </w:r>
    </w:p>
    <w:p w:rsidR="009D40D4" w:rsidRPr="009D40D4" w:rsidRDefault="009D40D4" w:rsidP="009D40D4">
      <w:pPr>
        <w:autoSpaceDE w:val="0"/>
        <w:autoSpaceDN w:val="0"/>
        <w:adjustRightInd w:val="0"/>
        <w:jc w:val="center"/>
        <w:rPr>
          <w:b/>
          <w:bCs/>
          <w:sz w:val="26"/>
          <w:szCs w:val="26"/>
        </w:rPr>
      </w:pPr>
      <w:r w:rsidRPr="009D40D4">
        <w:rPr>
          <w:rFonts w:eastAsia="Calibri"/>
          <w:b/>
          <w:sz w:val="28"/>
          <w:szCs w:val="28"/>
          <w:lang w:eastAsia="en-US"/>
        </w:rPr>
        <w:t>о порядке сообщения лицами, замещающими должности государственной гражданской службы в государственной инспекции по надзору за техническим состоянием самоходных машин и других видов техники Кировской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9D40D4" w:rsidRPr="009D40D4" w:rsidRDefault="009D40D4" w:rsidP="009D40D4">
      <w:pPr>
        <w:widowControl w:val="0"/>
        <w:autoSpaceDE w:val="0"/>
        <w:autoSpaceDN w:val="0"/>
        <w:jc w:val="both"/>
        <w:rPr>
          <w:rFonts w:ascii="Calibri" w:hAnsi="Calibri" w:cs="Calibri"/>
          <w:sz w:val="22"/>
          <w:szCs w:val="20"/>
        </w:rPr>
      </w:pPr>
    </w:p>
    <w:p w:rsidR="009D40D4" w:rsidRPr="009D40D4" w:rsidRDefault="009D40D4" w:rsidP="009D40D4">
      <w:pPr>
        <w:widowControl w:val="0"/>
        <w:autoSpaceDE w:val="0"/>
        <w:autoSpaceDN w:val="0"/>
        <w:ind w:firstLine="540"/>
        <w:jc w:val="both"/>
        <w:rPr>
          <w:sz w:val="28"/>
          <w:szCs w:val="28"/>
        </w:rPr>
      </w:pPr>
      <w:r w:rsidRPr="009D40D4">
        <w:rPr>
          <w:sz w:val="28"/>
          <w:szCs w:val="28"/>
        </w:rPr>
        <w:t>1. Настоящим Положением определяется  порядок</w:t>
      </w:r>
      <w:r w:rsidRPr="009D40D4">
        <w:rPr>
          <w:b/>
          <w:sz w:val="28"/>
          <w:szCs w:val="28"/>
        </w:rPr>
        <w:t xml:space="preserve"> </w:t>
      </w:r>
      <w:r w:rsidRPr="009D40D4">
        <w:rPr>
          <w:sz w:val="28"/>
          <w:szCs w:val="28"/>
        </w:rPr>
        <w:t>сообщения лицами, замещающими должности государственной гражданской службы в государственной инспекции по надзору за техническим состоянием самоходных машин и других видов техники Кировской области, назначение на которые и освобождение от которых осуществляется начальником государственной инспекции по надзору за техническим состоянием самоходных машин и других видов техники Кировской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9D40D4" w:rsidRPr="009D40D4" w:rsidRDefault="009D40D4" w:rsidP="009D40D4">
      <w:pPr>
        <w:widowControl w:val="0"/>
        <w:autoSpaceDE w:val="0"/>
        <w:autoSpaceDN w:val="0"/>
        <w:ind w:firstLine="540"/>
        <w:jc w:val="both"/>
        <w:rPr>
          <w:sz w:val="28"/>
          <w:szCs w:val="28"/>
        </w:rPr>
      </w:pPr>
      <w:r w:rsidRPr="009D40D4">
        <w:rPr>
          <w:sz w:val="28"/>
          <w:szCs w:val="28"/>
        </w:rPr>
        <w:t xml:space="preserve">2. Лица, замещающие должности государственной гражданской службы в государственной инспекции по надзору за техническим состоянием самоходных машин и других видов техники Кировской области обязаны в соответствии с </w:t>
      </w:r>
      <w:hyperlink r:id="rId28" w:history="1">
        <w:r w:rsidRPr="009D40D4">
          <w:rPr>
            <w:sz w:val="28"/>
            <w:szCs w:val="28"/>
          </w:rPr>
          <w:t>законодательством</w:t>
        </w:r>
      </w:hyperlink>
      <w:r w:rsidRPr="009D40D4">
        <w:rPr>
          <w:sz w:val="28"/>
          <w:szCs w:val="28"/>
        </w:rPr>
        <w:t xml:space="preserve"> Российской Федерации, Кировской области о противодействии коррупции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9D40D4" w:rsidRPr="009D40D4" w:rsidRDefault="009D40D4" w:rsidP="009D40D4">
      <w:pPr>
        <w:widowControl w:val="0"/>
        <w:autoSpaceDE w:val="0"/>
        <w:autoSpaceDN w:val="0"/>
        <w:ind w:firstLine="540"/>
        <w:jc w:val="both"/>
        <w:rPr>
          <w:sz w:val="28"/>
          <w:szCs w:val="28"/>
        </w:rPr>
      </w:pPr>
      <w:r w:rsidRPr="009D40D4">
        <w:rPr>
          <w:sz w:val="28"/>
          <w:szCs w:val="28"/>
        </w:rPr>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rsidR="009D40D4" w:rsidRPr="009D40D4" w:rsidRDefault="009D40D4" w:rsidP="009D40D4">
      <w:pPr>
        <w:widowControl w:val="0"/>
        <w:autoSpaceDE w:val="0"/>
        <w:autoSpaceDN w:val="0"/>
        <w:ind w:firstLine="540"/>
        <w:jc w:val="both"/>
        <w:rPr>
          <w:sz w:val="28"/>
          <w:szCs w:val="28"/>
        </w:rPr>
      </w:pPr>
      <w:bookmarkStart w:id="2" w:name="P133"/>
      <w:bookmarkEnd w:id="2"/>
      <w:r w:rsidRPr="009D40D4">
        <w:rPr>
          <w:sz w:val="28"/>
          <w:szCs w:val="28"/>
        </w:rPr>
        <w:t xml:space="preserve">3. Лица, замещающие должности государственной гражданской службы в государственной инспекции по надзору за техническим состоянием самоходных машин и других видов техники Кировской области, </w:t>
      </w:r>
      <w:r w:rsidRPr="009D40D4">
        <w:rPr>
          <w:sz w:val="28"/>
          <w:szCs w:val="28"/>
        </w:rPr>
        <w:t>направляют начальнику</w:t>
      </w:r>
      <w:r w:rsidRPr="009D40D4">
        <w:rPr>
          <w:sz w:val="28"/>
          <w:szCs w:val="28"/>
        </w:rPr>
        <w:t xml:space="preserve"> государственной инспекции по надзору за техническим состоянием самоходных машин и других видов техники Кировской области уведомление, составленное по форме согласно приложению.</w:t>
      </w:r>
    </w:p>
    <w:p w:rsidR="009D40D4" w:rsidRPr="009D40D4" w:rsidRDefault="009D40D4" w:rsidP="009D40D4">
      <w:pPr>
        <w:widowControl w:val="0"/>
        <w:autoSpaceDE w:val="0"/>
        <w:autoSpaceDN w:val="0"/>
        <w:ind w:firstLine="540"/>
        <w:jc w:val="both"/>
        <w:rPr>
          <w:sz w:val="28"/>
          <w:szCs w:val="28"/>
        </w:rPr>
      </w:pPr>
      <w:bookmarkStart w:id="3" w:name="P136"/>
      <w:bookmarkStart w:id="4" w:name="P138"/>
      <w:bookmarkEnd w:id="3"/>
      <w:bookmarkEnd w:id="4"/>
      <w:r w:rsidRPr="009D40D4">
        <w:rPr>
          <w:sz w:val="28"/>
          <w:szCs w:val="28"/>
        </w:rPr>
        <w:t>4.  Уведомление лица, замещающего должность государственной гражданской службы в государственной инспекции по надзору за техническим состоянием самоходных машин и других видов техники Кировской области, рассматривает лично начальник государственной инспекции по надзору за техническим состоянием самоходных машин и других видов техники Кировской области.</w:t>
      </w:r>
    </w:p>
    <w:p w:rsidR="009D40D4" w:rsidRPr="009D40D4" w:rsidRDefault="009D40D4" w:rsidP="009D40D4">
      <w:pPr>
        <w:widowControl w:val="0"/>
        <w:autoSpaceDE w:val="0"/>
        <w:autoSpaceDN w:val="0"/>
        <w:ind w:firstLine="540"/>
        <w:jc w:val="both"/>
        <w:rPr>
          <w:sz w:val="28"/>
          <w:szCs w:val="28"/>
        </w:rPr>
      </w:pPr>
      <w:r w:rsidRPr="009D40D4">
        <w:rPr>
          <w:sz w:val="28"/>
          <w:szCs w:val="28"/>
        </w:rPr>
        <w:lastRenderedPageBreak/>
        <w:t>5. Уведомления могут быть направлены по поручению начальника государственной инспекции по надзору за техническим состоянием самоходных машин и других видов техники Кировской области в комиссию государственной инспекции по надзору за техническим состоянием самоходных машин и других видов техники Кировской области по соблюдению требований к служебному поведению государственных гражданских служащих и урегулированию конфликта интересов (далее – комиссия).</w:t>
      </w:r>
    </w:p>
    <w:p w:rsidR="009D40D4" w:rsidRPr="009D40D4" w:rsidRDefault="009D40D4" w:rsidP="009D40D4">
      <w:pPr>
        <w:widowControl w:val="0"/>
        <w:autoSpaceDE w:val="0"/>
        <w:autoSpaceDN w:val="0"/>
        <w:ind w:firstLine="540"/>
        <w:jc w:val="both"/>
        <w:rPr>
          <w:sz w:val="28"/>
          <w:szCs w:val="28"/>
        </w:rPr>
      </w:pPr>
      <w:r w:rsidRPr="009D40D4">
        <w:rPr>
          <w:sz w:val="28"/>
          <w:szCs w:val="28"/>
        </w:rPr>
        <w:t>При этом предварительное рассмотрение уведомлений осуществляет отдел финансовой и кадровой работы государственной инспекции по надзору за техническим состоянием самоходных машин и других видов техники Кировской области (далее – отдел).</w:t>
      </w:r>
    </w:p>
    <w:p w:rsidR="009D40D4" w:rsidRPr="009D40D4" w:rsidRDefault="009D40D4" w:rsidP="009D40D4">
      <w:pPr>
        <w:widowControl w:val="0"/>
        <w:autoSpaceDE w:val="0"/>
        <w:autoSpaceDN w:val="0"/>
        <w:ind w:firstLine="540"/>
        <w:jc w:val="both"/>
        <w:rPr>
          <w:sz w:val="28"/>
          <w:szCs w:val="28"/>
        </w:rPr>
      </w:pPr>
      <w:r w:rsidRPr="009D40D4">
        <w:rPr>
          <w:sz w:val="28"/>
          <w:szCs w:val="28"/>
        </w:rPr>
        <w:t xml:space="preserve">В ходе предварительного рассмотрения уведомлений должностные лица отдела имеют право получать в установленном порядке от лиц, направивших уведомления, пояснения по изложенным в них обстоятельствам и </w:t>
      </w:r>
      <w:r w:rsidRPr="009D40D4">
        <w:rPr>
          <w:sz w:val="28"/>
          <w:szCs w:val="28"/>
        </w:rPr>
        <w:t>направлять в</w:t>
      </w:r>
      <w:r w:rsidRPr="009D40D4">
        <w:rPr>
          <w:sz w:val="28"/>
          <w:szCs w:val="28"/>
        </w:rPr>
        <w:t xml:space="preserve"> установленном порядке запросы в федеральные органы государственной власти, органы государственной власти субъекта, иные государственные органы, органы местного самоуправления и заинтересованные организации.</w:t>
      </w:r>
    </w:p>
    <w:p w:rsidR="009D40D4" w:rsidRPr="009D40D4" w:rsidRDefault="009D40D4" w:rsidP="009D40D4">
      <w:pPr>
        <w:widowControl w:val="0"/>
        <w:autoSpaceDE w:val="0"/>
        <w:autoSpaceDN w:val="0"/>
        <w:ind w:firstLine="540"/>
        <w:jc w:val="both"/>
        <w:rPr>
          <w:sz w:val="28"/>
          <w:szCs w:val="28"/>
        </w:rPr>
      </w:pPr>
      <w:r w:rsidRPr="009D40D4">
        <w:rPr>
          <w:sz w:val="28"/>
          <w:szCs w:val="28"/>
        </w:rPr>
        <w:t>6. По результатам предварительного рассмотрения уведомлений отделом готовится мотивированное заключение на каждое из них.</w:t>
      </w:r>
    </w:p>
    <w:p w:rsidR="009D40D4" w:rsidRPr="009D40D4" w:rsidRDefault="009D40D4" w:rsidP="009D40D4">
      <w:pPr>
        <w:widowControl w:val="0"/>
        <w:autoSpaceDE w:val="0"/>
        <w:autoSpaceDN w:val="0"/>
        <w:ind w:firstLine="540"/>
        <w:jc w:val="both"/>
        <w:rPr>
          <w:sz w:val="28"/>
          <w:szCs w:val="28"/>
        </w:rPr>
      </w:pPr>
      <w:r w:rsidRPr="009D40D4">
        <w:rPr>
          <w:sz w:val="28"/>
          <w:szCs w:val="28"/>
        </w:rPr>
        <w:t>Уведомления, заключения и другие материалы, полученные в ходе предварительного рассмотрения уведомлений, представляются председателю комиссии в течение семи рабочих дней со дня поступления уведомлений в отдел.</w:t>
      </w:r>
    </w:p>
    <w:p w:rsidR="009D40D4" w:rsidRPr="009D40D4" w:rsidRDefault="009D40D4" w:rsidP="009D40D4">
      <w:pPr>
        <w:widowControl w:val="0"/>
        <w:autoSpaceDE w:val="0"/>
        <w:autoSpaceDN w:val="0"/>
        <w:ind w:firstLine="540"/>
        <w:jc w:val="both"/>
        <w:rPr>
          <w:sz w:val="28"/>
          <w:szCs w:val="28"/>
        </w:rPr>
      </w:pPr>
      <w:r w:rsidRPr="009D40D4">
        <w:rPr>
          <w:sz w:val="28"/>
          <w:szCs w:val="28"/>
        </w:rPr>
        <w:t xml:space="preserve">В случае направления запросов, указанных в </w:t>
      </w:r>
      <w:hyperlink r:id="rId29" w:anchor="P142" w:history="1">
        <w:r w:rsidRPr="009D40D4">
          <w:rPr>
            <w:sz w:val="28"/>
            <w:szCs w:val="28"/>
          </w:rPr>
          <w:t>абзаце втором пункта 5</w:t>
        </w:r>
      </w:hyperlink>
      <w:r w:rsidRPr="009D40D4">
        <w:rPr>
          <w:sz w:val="28"/>
          <w:szCs w:val="28"/>
        </w:rPr>
        <w:t xml:space="preserve"> настоящего Положения, уведомления, заключения и другие материалы представляются председателю комиссии в течение 45 дней со дня поступления уведомлений </w:t>
      </w:r>
      <w:r w:rsidRPr="009D40D4">
        <w:rPr>
          <w:sz w:val="28"/>
          <w:szCs w:val="28"/>
        </w:rPr>
        <w:t>в отдел</w:t>
      </w:r>
      <w:r w:rsidRPr="009D40D4">
        <w:rPr>
          <w:sz w:val="28"/>
          <w:szCs w:val="28"/>
        </w:rPr>
        <w:t>. Указанный срок может быть продлен, но не более чем на 30 дней.</w:t>
      </w:r>
    </w:p>
    <w:p w:rsidR="009D40D4" w:rsidRPr="009D40D4" w:rsidRDefault="009D40D4" w:rsidP="009D40D4">
      <w:pPr>
        <w:widowControl w:val="0"/>
        <w:autoSpaceDE w:val="0"/>
        <w:autoSpaceDN w:val="0"/>
        <w:ind w:firstLine="540"/>
        <w:jc w:val="both"/>
        <w:rPr>
          <w:sz w:val="28"/>
          <w:szCs w:val="28"/>
        </w:rPr>
      </w:pPr>
      <w:r w:rsidRPr="009D40D4">
        <w:rPr>
          <w:sz w:val="28"/>
          <w:szCs w:val="28"/>
        </w:rPr>
        <w:t>7.  Начальником государственной инспекции по надзору за техническим состоянием самоходных машин и других видов техники Кировской области либо комиссией принимается одно из следующих решений:</w:t>
      </w:r>
    </w:p>
    <w:p w:rsidR="009D40D4" w:rsidRPr="009D40D4" w:rsidRDefault="009D40D4" w:rsidP="009D40D4">
      <w:pPr>
        <w:widowControl w:val="0"/>
        <w:autoSpaceDE w:val="0"/>
        <w:autoSpaceDN w:val="0"/>
        <w:ind w:firstLine="540"/>
        <w:jc w:val="both"/>
        <w:rPr>
          <w:sz w:val="28"/>
          <w:szCs w:val="28"/>
        </w:rPr>
      </w:pPr>
      <w:r w:rsidRPr="009D40D4">
        <w:rPr>
          <w:sz w:val="28"/>
          <w:szCs w:val="28"/>
        </w:rPr>
        <w:t>7.1. Признать, что при исполнении должностных обязанностей лицом, направившим уведомление, конфликт интересов отсутствует.</w:t>
      </w:r>
    </w:p>
    <w:p w:rsidR="009D40D4" w:rsidRPr="009D40D4" w:rsidRDefault="009D40D4" w:rsidP="009D40D4">
      <w:pPr>
        <w:widowControl w:val="0"/>
        <w:autoSpaceDE w:val="0"/>
        <w:autoSpaceDN w:val="0"/>
        <w:ind w:firstLine="540"/>
        <w:jc w:val="both"/>
        <w:rPr>
          <w:sz w:val="28"/>
          <w:szCs w:val="28"/>
        </w:rPr>
      </w:pPr>
      <w:bookmarkStart w:id="5" w:name="P148"/>
      <w:bookmarkEnd w:id="5"/>
      <w:r w:rsidRPr="009D40D4">
        <w:rPr>
          <w:sz w:val="28"/>
          <w:szCs w:val="28"/>
        </w:rPr>
        <w:t>7.2.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9D40D4" w:rsidRPr="009D40D4" w:rsidRDefault="009D40D4" w:rsidP="009D40D4">
      <w:pPr>
        <w:widowControl w:val="0"/>
        <w:autoSpaceDE w:val="0"/>
        <w:autoSpaceDN w:val="0"/>
        <w:ind w:firstLine="540"/>
        <w:jc w:val="both"/>
        <w:rPr>
          <w:sz w:val="28"/>
          <w:szCs w:val="28"/>
        </w:rPr>
      </w:pPr>
      <w:bookmarkStart w:id="6" w:name="P149"/>
      <w:bookmarkEnd w:id="6"/>
      <w:r w:rsidRPr="009D40D4">
        <w:rPr>
          <w:sz w:val="28"/>
          <w:szCs w:val="28"/>
        </w:rPr>
        <w:t>7.3. Признать, что лицом, направившим уведомление, не соблюдались требования об урегулировании конфликта интересов.</w:t>
      </w:r>
    </w:p>
    <w:p w:rsidR="009D40D4" w:rsidRPr="009D40D4" w:rsidRDefault="009D40D4" w:rsidP="009D40D4">
      <w:pPr>
        <w:widowControl w:val="0"/>
        <w:autoSpaceDE w:val="0"/>
        <w:autoSpaceDN w:val="0"/>
        <w:ind w:firstLine="540"/>
        <w:jc w:val="both"/>
        <w:rPr>
          <w:sz w:val="28"/>
          <w:szCs w:val="28"/>
        </w:rPr>
      </w:pPr>
      <w:r w:rsidRPr="009D40D4">
        <w:rPr>
          <w:sz w:val="28"/>
          <w:szCs w:val="28"/>
        </w:rPr>
        <w:t xml:space="preserve">8. В случае принятия решения, предусмотренного </w:t>
      </w:r>
      <w:hyperlink r:id="rId30" w:anchor="P148" w:history="1">
        <w:r w:rsidRPr="009D40D4">
          <w:rPr>
            <w:sz w:val="28"/>
            <w:szCs w:val="28"/>
          </w:rPr>
          <w:t>подпунктом 7.2 пункта 7</w:t>
        </w:r>
      </w:hyperlink>
      <w:r w:rsidRPr="009D40D4">
        <w:rPr>
          <w:sz w:val="28"/>
          <w:szCs w:val="28"/>
        </w:rPr>
        <w:t xml:space="preserve"> настоящего Положения, в соответствии с законодательством Российской Федерации, Кировской области начальник государственной инспекции по надзору за техническим состоянием самоходных машин и других видов техники Кировской области  принимает меры или обеспечивает принятие мер по предотвращению или урегулированию конфликта интересов либо рекомендует лицу, направившему уведомление, принять такие меры.</w:t>
      </w:r>
    </w:p>
    <w:p w:rsidR="009D40D4" w:rsidRPr="009D40D4" w:rsidRDefault="009D40D4" w:rsidP="009D40D4">
      <w:pPr>
        <w:widowControl w:val="0"/>
        <w:autoSpaceDE w:val="0"/>
        <w:autoSpaceDN w:val="0"/>
        <w:ind w:firstLine="540"/>
        <w:jc w:val="both"/>
        <w:rPr>
          <w:sz w:val="28"/>
          <w:szCs w:val="28"/>
        </w:rPr>
      </w:pPr>
      <w:r w:rsidRPr="009D40D4">
        <w:rPr>
          <w:sz w:val="28"/>
          <w:szCs w:val="28"/>
        </w:rPr>
        <w:t xml:space="preserve">9. В случае принятия решений, </w:t>
      </w:r>
      <w:r w:rsidRPr="009D40D4">
        <w:rPr>
          <w:sz w:val="28"/>
          <w:szCs w:val="28"/>
        </w:rPr>
        <w:t>предусмотренных подпунктами</w:t>
      </w:r>
      <w:r w:rsidRPr="009D40D4">
        <w:rPr>
          <w:sz w:val="28"/>
          <w:szCs w:val="28"/>
        </w:rPr>
        <w:t xml:space="preserve"> настоящего </w:t>
      </w:r>
      <w:r w:rsidRPr="009D40D4">
        <w:rPr>
          <w:sz w:val="28"/>
          <w:szCs w:val="28"/>
        </w:rPr>
        <w:t>Положения, председатель</w:t>
      </w:r>
      <w:r w:rsidRPr="009D40D4">
        <w:rPr>
          <w:sz w:val="28"/>
          <w:szCs w:val="28"/>
        </w:rPr>
        <w:t xml:space="preserve"> комиссии представляет доклад начальнику государственной инспекции по надзору за техническим состоянием самоходных машин и других видов </w:t>
      </w:r>
      <w:r w:rsidRPr="009D40D4">
        <w:rPr>
          <w:sz w:val="28"/>
          <w:szCs w:val="28"/>
        </w:rPr>
        <w:lastRenderedPageBreak/>
        <w:t>техники Кировской области.</w:t>
      </w:r>
    </w:p>
    <w:p w:rsidR="009D40D4" w:rsidRPr="009D40D4" w:rsidRDefault="009D40D4" w:rsidP="009D40D4">
      <w:pPr>
        <w:widowControl w:val="0"/>
        <w:autoSpaceDE w:val="0"/>
        <w:autoSpaceDN w:val="0"/>
        <w:ind w:firstLine="540"/>
        <w:jc w:val="both"/>
        <w:rPr>
          <w:sz w:val="28"/>
          <w:szCs w:val="28"/>
        </w:rPr>
      </w:pPr>
      <w:r w:rsidRPr="009D40D4">
        <w:rPr>
          <w:sz w:val="28"/>
          <w:szCs w:val="28"/>
        </w:rPr>
        <w:t>10. Комиссия рассматривает уведомления и принимает по ним решения в порядке, установленном Положением о комиссии государственной инспекции по надзору за техническим состоянием самоходных машин и других видов техники Кировской области по соблюдению требований к служебному поведению государственных гражданских служащих и урегулированию конфликта интересов вопросов, утвержденным распоряжением государственной инспекции по надзору за техническим состоянием самоходных машин и других видов техники Кировской области от 01.08.2014 № 16 «О комиссии государственной инспекции по надзору за техническим состоянием самоходных машин и других видов техники Кировской области по соблюдению требований к служебному поведению государственных гражданских служащих и урегулированию конфликта интересов».</w:t>
      </w:r>
    </w:p>
    <w:p w:rsidR="00450059" w:rsidRPr="00450059" w:rsidRDefault="00450059" w:rsidP="00450059">
      <w:pPr>
        <w:widowControl w:val="0"/>
        <w:autoSpaceDE w:val="0"/>
        <w:autoSpaceDN w:val="0"/>
        <w:jc w:val="right"/>
      </w:pPr>
    </w:p>
    <w:p w:rsidR="00450059" w:rsidRPr="00450059" w:rsidRDefault="00450059" w:rsidP="00450059">
      <w:pPr>
        <w:widowControl w:val="0"/>
        <w:autoSpaceDE w:val="0"/>
        <w:autoSpaceDN w:val="0"/>
        <w:jc w:val="right"/>
      </w:pPr>
    </w:p>
    <w:p w:rsidR="00450059" w:rsidRPr="00450059" w:rsidRDefault="00450059" w:rsidP="00450059">
      <w:pPr>
        <w:widowControl w:val="0"/>
        <w:autoSpaceDE w:val="0"/>
        <w:autoSpaceDN w:val="0"/>
        <w:jc w:val="right"/>
      </w:pPr>
    </w:p>
    <w:p w:rsidR="00450059" w:rsidRPr="00450059" w:rsidRDefault="00450059" w:rsidP="00450059">
      <w:pPr>
        <w:widowControl w:val="0"/>
        <w:autoSpaceDE w:val="0"/>
        <w:autoSpaceDN w:val="0"/>
        <w:jc w:val="right"/>
      </w:pPr>
    </w:p>
    <w:p w:rsidR="00450059" w:rsidRPr="00450059" w:rsidRDefault="00450059" w:rsidP="00450059">
      <w:pPr>
        <w:widowControl w:val="0"/>
        <w:autoSpaceDE w:val="0"/>
        <w:autoSpaceDN w:val="0"/>
        <w:jc w:val="right"/>
      </w:pPr>
    </w:p>
    <w:p w:rsidR="00450059" w:rsidRPr="00450059" w:rsidRDefault="00450059" w:rsidP="00450059">
      <w:pPr>
        <w:widowControl w:val="0"/>
        <w:autoSpaceDE w:val="0"/>
        <w:autoSpaceDN w:val="0"/>
        <w:jc w:val="right"/>
      </w:pPr>
    </w:p>
    <w:p w:rsidR="00450059" w:rsidRPr="00450059" w:rsidRDefault="00450059" w:rsidP="00450059">
      <w:pPr>
        <w:widowControl w:val="0"/>
        <w:autoSpaceDE w:val="0"/>
        <w:autoSpaceDN w:val="0"/>
        <w:jc w:val="right"/>
      </w:pPr>
    </w:p>
    <w:p w:rsidR="00450059" w:rsidRPr="00450059" w:rsidRDefault="00450059" w:rsidP="00450059">
      <w:pPr>
        <w:widowControl w:val="0"/>
        <w:autoSpaceDE w:val="0"/>
        <w:autoSpaceDN w:val="0"/>
        <w:jc w:val="right"/>
      </w:pPr>
    </w:p>
    <w:p w:rsidR="00450059" w:rsidRPr="00450059" w:rsidRDefault="00450059" w:rsidP="00450059">
      <w:pPr>
        <w:widowControl w:val="0"/>
        <w:autoSpaceDE w:val="0"/>
        <w:autoSpaceDN w:val="0"/>
        <w:jc w:val="right"/>
      </w:pPr>
    </w:p>
    <w:p w:rsidR="00450059" w:rsidRPr="00450059" w:rsidRDefault="00450059" w:rsidP="00450059">
      <w:pPr>
        <w:widowControl w:val="0"/>
        <w:autoSpaceDE w:val="0"/>
        <w:autoSpaceDN w:val="0"/>
        <w:jc w:val="right"/>
      </w:pPr>
    </w:p>
    <w:p w:rsidR="00450059" w:rsidRPr="00450059" w:rsidRDefault="00450059" w:rsidP="00450059">
      <w:pPr>
        <w:widowControl w:val="0"/>
        <w:autoSpaceDE w:val="0"/>
        <w:autoSpaceDN w:val="0"/>
        <w:jc w:val="right"/>
      </w:pPr>
    </w:p>
    <w:p w:rsidR="00450059" w:rsidRPr="00450059" w:rsidRDefault="00450059" w:rsidP="00450059">
      <w:pPr>
        <w:widowControl w:val="0"/>
        <w:autoSpaceDE w:val="0"/>
        <w:autoSpaceDN w:val="0"/>
        <w:jc w:val="right"/>
      </w:pPr>
    </w:p>
    <w:p w:rsidR="00450059" w:rsidRPr="00450059" w:rsidRDefault="00450059" w:rsidP="00450059">
      <w:pPr>
        <w:widowControl w:val="0"/>
        <w:autoSpaceDE w:val="0"/>
        <w:autoSpaceDN w:val="0"/>
        <w:jc w:val="right"/>
      </w:pPr>
    </w:p>
    <w:p w:rsidR="00450059" w:rsidRPr="00450059" w:rsidRDefault="00450059" w:rsidP="00450059">
      <w:pPr>
        <w:widowControl w:val="0"/>
        <w:autoSpaceDE w:val="0"/>
        <w:autoSpaceDN w:val="0"/>
        <w:jc w:val="right"/>
      </w:pPr>
    </w:p>
    <w:p w:rsidR="00450059" w:rsidRPr="00450059" w:rsidRDefault="00450059" w:rsidP="00450059">
      <w:pPr>
        <w:widowControl w:val="0"/>
        <w:autoSpaceDE w:val="0"/>
        <w:autoSpaceDN w:val="0"/>
        <w:jc w:val="right"/>
      </w:pPr>
    </w:p>
    <w:p w:rsidR="00450059" w:rsidRPr="00450059" w:rsidRDefault="00450059" w:rsidP="00450059">
      <w:pPr>
        <w:widowControl w:val="0"/>
        <w:autoSpaceDE w:val="0"/>
        <w:autoSpaceDN w:val="0"/>
        <w:jc w:val="right"/>
      </w:pPr>
    </w:p>
    <w:p w:rsidR="0008533B" w:rsidRDefault="0008533B" w:rsidP="00450059">
      <w:pPr>
        <w:widowControl w:val="0"/>
        <w:autoSpaceDE w:val="0"/>
        <w:autoSpaceDN w:val="0"/>
        <w:jc w:val="right"/>
      </w:pPr>
    </w:p>
    <w:p w:rsidR="0008533B" w:rsidRDefault="0008533B" w:rsidP="00450059">
      <w:pPr>
        <w:widowControl w:val="0"/>
        <w:autoSpaceDE w:val="0"/>
        <w:autoSpaceDN w:val="0"/>
        <w:jc w:val="right"/>
      </w:pPr>
    </w:p>
    <w:p w:rsidR="0008533B" w:rsidRDefault="0008533B" w:rsidP="00450059">
      <w:pPr>
        <w:widowControl w:val="0"/>
        <w:autoSpaceDE w:val="0"/>
        <w:autoSpaceDN w:val="0"/>
        <w:jc w:val="right"/>
      </w:pPr>
    </w:p>
    <w:p w:rsidR="0008533B" w:rsidRDefault="0008533B" w:rsidP="00450059">
      <w:pPr>
        <w:widowControl w:val="0"/>
        <w:autoSpaceDE w:val="0"/>
        <w:autoSpaceDN w:val="0"/>
        <w:jc w:val="right"/>
      </w:pPr>
    </w:p>
    <w:p w:rsidR="0008533B" w:rsidRDefault="0008533B" w:rsidP="00450059">
      <w:pPr>
        <w:widowControl w:val="0"/>
        <w:autoSpaceDE w:val="0"/>
        <w:autoSpaceDN w:val="0"/>
        <w:jc w:val="right"/>
      </w:pPr>
    </w:p>
    <w:p w:rsidR="0008533B" w:rsidRDefault="0008533B" w:rsidP="00450059">
      <w:pPr>
        <w:widowControl w:val="0"/>
        <w:autoSpaceDE w:val="0"/>
        <w:autoSpaceDN w:val="0"/>
        <w:jc w:val="right"/>
      </w:pPr>
    </w:p>
    <w:p w:rsidR="0008533B" w:rsidRDefault="0008533B" w:rsidP="00450059">
      <w:pPr>
        <w:widowControl w:val="0"/>
        <w:autoSpaceDE w:val="0"/>
        <w:autoSpaceDN w:val="0"/>
        <w:jc w:val="right"/>
      </w:pPr>
    </w:p>
    <w:p w:rsidR="0008533B" w:rsidRDefault="0008533B" w:rsidP="00450059">
      <w:pPr>
        <w:widowControl w:val="0"/>
        <w:autoSpaceDE w:val="0"/>
        <w:autoSpaceDN w:val="0"/>
        <w:jc w:val="right"/>
      </w:pPr>
    </w:p>
    <w:p w:rsidR="0008533B" w:rsidRDefault="0008533B" w:rsidP="00450059">
      <w:pPr>
        <w:widowControl w:val="0"/>
        <w:autoSpaceDE w:val="0"/>
        <w:autoSpaceDN w:val="0"/>
        <w:jc w:val="right"/>
      </w:pPr>
    </w:p>
    <w:p w:rsidR="0008533B" w:rsidRDefault="0008533B" w:rsidP="00450059">
      <w:pPr>
        <w:widowControl w:val="0"/>
        <w:autoSpaceDE w:val="0"/>
        <w:autoSpaceDN w:val="0"/>
        <w:jc w:val="right"/>
      </w:pPr>
    </w:p>
    <w:p w:rsidR="0008533B" w:rsidRDefault="0008533B" w:rsidP="00450059">
      <w:pPr>
        <w:widowControl w:val="0"/>
        <w:autoSpaceDE w:val="0"/>
        <w:autoSpaceDN w:val="0"/>
        <w:jc w:val="right"/>
      </w:pPr>
    </w:p>
    <w:p w:rsidR="0008533B" w:rsidRDefault="0008533B" w:rsidP="00450059">
      <w:pPr>
        <w:widowControl w:val="0"/>
        <w:autoSpaceDE w:val="0"/>
        <w:autoSpaceDN w:val="0"/>
        <w:jc w:val="right"/>
      </w:pPr>
    </w:p>
    <w:p w:rsidR="0008533B" w:rsidRDefault="0008533B" w:rsidP="00450059">
      <w:pPr>
        <w:widowControl w:val="0"/>
        <w:autoSpaceDE w:val="0"/>
        <w:autoSpaceDN w:val="0"/>
        <w:jc w:val="right"/>
      </w:pPr>
    </w:p>
    <w:p w:rsidR="0008533B" w:rsidRDefault="0008533B" w:rsidP="00450059">
      <w:pPr>
        <w:widowControl w:val="0"/>
        <w:autoSpaceDE w:val="0"/>
        <w:autoSpaceDN w:val="0"/>
        <w:jc w:val="right"/>
      </w:pPr>
    </w:p>
    <w:p w:rsidR="0008533B" w:rsidRDefault="0008533B" w:rsidP="00450059">
      <w:pPr>
        <w:widowControl w:val="0"/>
        <w:autoSpaceDE w:val="0"/>
        <w:autoSpaceDN w:val="0"/>
        <w:jc w:val="right"/>
      </w:pPr>
    </w:p>
    <w:p w:rsidR="0008533B" w:rsidRDefault="0008533B" w:rsidP="00450059">
      <w:pPr>
        <w:widowControl w:val="0"/>
        <w:autoSpaceDE w:val="0"/>
        <w:autoSpaceDN w:val="0"/>
        <w:jc w:val="right"/>
      </w:pPr>
    </w:p>
    <w:p w:rsidR="0008533B" w:rsidRDefault="0008533B" w:rsidP="00450059">
      <w:pPr>
        <w:widowControl w:val="0"/>
        <w:autoSpaceDE w:val="0"/>
        <w:autoSpaceDN w:val="0"/>
        <w:jc w:val="right"/>
      </w:pPr>
    </w:p>
    <w:p w:rsidR="0008533B" w:rsidRDefault="0008533B" w:rsidP="00450059">
      <w:pPr>
        <w:widowControl w:val="0"/>
        <w:autoSpaceDE w:val="0"/>
        <w:autoSpaceDN w:val="0"/>
        <w:jc w:val="right"/>
      </w:pPr>
    </w:p>
    <w:p w:rsidR="0008533B" w:rsidRDefault="0008533B" w:rsidP="00450059">
      <w:pPr>
        <w:widowControl w:val="0"/>
        <w:autoSpaceDE w:val="0"/>
        <w:autoSpaceDN w:val="0"/>
        <w:jc w:val="right"/>
      </w:pPr>
    </w:p>
    <w:p w:rsidR="0008533B" w:rsidRDefault="0008533B" w:rsidP="00450059">
      <w:pPr>
        <w:widowControl w:val="0"/>
        <w:autoSpaceDE w:val="0"/>
        <w:autoSpaceDN w:val="0"/>
        <w:jc w:val="right"/>
      </w:pPr>
    </w:p>
    <w:p w:rsidR="0008533B" w:rsidRDefault="0008533B" w:rsidP="00450059">
      <w:pPr>
        <w:widowControl w:val="0"/>
        <w:autoSpaceDE w:val="0"/>
        <w:autoSpaceDN w:val="0"/>
        <w:jc w:val="right"/>
      </w:pPr>
    </w:p>
    <w:p w:rsidR="0008533B" w:rsidRDefault="0008533B" w:rsidP="00450059">
      <w:pPr>
        <w:widowControl w:val="0"/>
        <w:autoSpaceDE w:val="0"/>
        <w:autoSpaceDN w:val="0"/>
        <w:jc w:val="right"/>
      </w:pPr>
    </w:p>
    <w:p w:rsidR="0008533B" w:rsidRDefault="0008533B" w:rsidP="00450059">
      <w:pPr>
        <w:widowControl w:val="0"/>
        <w:autoSpaceDE w:val="0"/>
        <w:autoSpaceDN w:val="0"/>
        <w:jc w:val="right"/>
      </w:pPr>
    </w:p>
    <w:p w:rsidR="0008533B" w:rsidRDefault="0008533B" w:rsidP="00450059">
      <w:pPr>
        <w:widowControl w:val="0"/>
        <w:autoSpaceDE w:val="0"/>
        <w:autoSpaceDN w:val="0"/>
        <w:jc w:val="right"/>
      </w:pPr>
    </w:p>
    <w:p w:rsidR="00450059" w:rsidRPr="00450059" w:rsidRDefault="00450059" w:rsidP="00450059">
      <w:pPr>
        <w:widowControl w:val="0"/>
        <w:autoSpaceDE w:val="0"/>
        <w:autoSpaceDN w:val="0"/>
        <w:jc w:val="right"/>
      </w:pPr>
      <w:r w:rsidRPr="00450059">
        <w:t xml:space="preserve">Приложение </w:t>
      </w:r>
    </w:p>
    <w:p w:rsidR="00450059" w:rsidRPr="00450059" w:rsidRDefault="00450059" w:rsidP="00450059">
      <w:pPr>
        <w:widowControl w:val="0"/>
        <w:autoSpaceDE w:val="0"/>
        <w:autoSpaceDN w:val="0"/>
        <w:jc w:val="right"/>
      </w:pPr>
    </w:p>
    <w:p w:rsidR="00450059" w:rsidRPr="00450059" w:rsidRDefault="00450059" w:rsidP="00450059">
      <w:pPr>
        <w:widowControl w:val="0"/>
        <w:autoSpaceDE w:val="0"/>
        <w:autoSpaceDN w:val="0"/>
        <w:jc w:val="right"/>
      </w:pPr>
      <w:r w:rsidRPr="00450059">
        <w:t xml:space="preserve">к Положению </w:t>
      </w:r>
    </w:p>
    <w:p w:rsidR="00450059" w:rsidRPr="00450059" w:rsidRDefault="00450059" w:rsidP="00450059">
      <w:pPr>
        <w:widowControl w:val="0"/>
        <w:autoSpaceDE w:val="0"/>
        <w:autoSpaceDN w:val="0"/>
        <w:jc w:val="right"/>
      </w:pPr>
    </w:p>
    <w:p w:rsidR="00450059" w:rsidRPr="00450059" w:rsidRDefault="00450059" w:rsidP="00450059">
      <w:pPr>
        <w:widowControl w:val="0"/>
        <w:autoSpaceDE w:val="0"/>
        <w:autoSpaceDN w:val="0"/>
        <w:jc w:val="both"/>
      </w:pPr>
    </w:p>
    <w:p w:rsidR="00450059" w:rsidRPr="00450059" w:rsidRDefault="00450059" w:rsidP="00450059">
      <w:pPr>
        <w:widowControl w:val="0"/>
        <w:autoSpaceDE w:val="0"/>
        <w:autoSpaceDN w:val="0"/>
        <w:jc w:val="both"/>
      </w:pPr>
      <w:r w:rsidRPr="00450059">
        <w:t>________________________________</w:t>
      </w:r>
    </w:p>
    <w:p w:rsidR="00450059" w:rsidRPr="00450059" w:rsidRDefault="00450059" w:rsidP="00450059">
      <w:pPr>
        <w:widowControl w:val="0"/>
        <w:autoSpaceDE w:val="0"/>
        <w:autoSpaceDN w:val="0"/>
        <w:jc w:val="both"/>
      </w:pPr>
      <w:r w:rsidRPr="00450059">
        <w:t xml:space="preserve">    (отметка об ознакомлении)</w:t>
      </w:r>
    </w:p>
    <w:p w:rsidR="00450059" w:rsidRPr="00450059" w:rsidRDefault="00450059" w:rsidP="00450059">
      <w:pPr>
        <w:widowControl w:val="0"/>
        <w:autoSpaceDE w:val="0"/>
        <w:autoSpaceDN w:val="0"/>
        <w:jc w:val="both"/>
      </w:pPr>
    </w:p>
    <w:p w:rsidR="00450059" w:rsidRPr="00450059" w:rsidRDefault="00450059" w:rsidP="00450059">
      <w:pPr>
        <w:widowControl w:val="0"/>
        <w:autoSpaceDE w:val="0"/>
        <w:autoSpaceDN w:val="0"/>
        <w:ind w:left="4956"/>
        <w:jc w:val="both"/>
      </w:pPr>
      <w:r w:rsidRPr="00450059">
        <w:t>Начальнику государственной инспекции по надзору за техническим состоянием самоходных машин и других видов техники Кировской области</w:t>
      </w:r>
    </w:p>
    <w:p w:rsidR="00450059" w:rsidRPr="00450059" w:rsidRDefault="00450059" w:rsidP="00450059">
      <w:pPr>
        <w:widowControl w:val="0"/>
        <w:autoSpaceDE w:val="0"/>
        <w:autoSpaceDN w:val="0"/>
        <w:ind w:left="4956"/>
        <w:jc w:val="both"/>
      </w:pPr>
      <w:r w:rsidRPr="00450059">
        <w:t>от ____________________________</w:t>
      </w:r>
    </w:p>
    <w:p w:rsidR="00450059" w:rsidRPr="00450059" w:rsidRDefault="00450059" w:rsidP="00450059">
      <w:pPr>
        <w:widowControl w:val="0"/>
        <w:autoSpaceDE w:val="0"/>
        <w:autoSpaceDN w:val="0"/>
        <w:ind w:left="4956"/>
        <w:jc w:val="both"/>
      </w:pPr>
      <w:r w:rsidRPr="00450059">
        <w:t>_______________________________</w:t>
      </w:r>
    </w:p>
    <w:p w:rsidR="00450059" w:rsidRPr="00450059" w:rsidRDefault="00450059" w:rsidP="00450059">
      <w:pPr>
        <w:widowControl w:val="0"/>
        <w:autoSpaceDE w:val="0"/>
        <w:autoSpaceDN w:val="0"/>
        <w:ind w:left="4956"/>
        <w:jc w:val="both"/>
      </w:pPr>
      <w:r w:rsidRPr="00450059">
        <w:t>(Ф.И.О., замещаемая должность)</w:t>
      </w:r>
    </w:p>
    <w:p w:rsidR="00450059" w:rsidRPr="00450059" w:rsidRDefault="00450059" w:rsidP="00450059">
      <w:pPr>
        <w:widowControl w:val="0"/>
        <w:autoSpaceDE w:val="0"/>
        <w:autoSpaceDN w:val="0"/>
        <w:jc w:val="both"/>
      </w:pPr>
    </w:p>
    <w:p w:rsidR="00450059" w:rsidRPr="00450059" w:rsidRDefault="00450059" w:rsidP="00450059">
      <w:pPr>
        <w:widowControl w:val="0"/>
        <w:autoSpaceDE w:val="0"/>
        <w:autoSpaceDN w:val="0"/>
        <w:jc w:val="both"/>
      </w:pPr>
    </w:p>
    <w:p w:rsidR="00450059" w:rsidRPr="00450059" w:rsidRDefault="00450059" w:rsidP="00450059">
      <w:pPr>
        <w:widowControl w:val="0"/>
        <w:autoSpaceDE w:val="0"/>
        <w:autoSpaceDN w:val="0"/>
        <w:jc w:val="center"/>
      </w:pPr>
      <w:bookmarkStart w:id="7" w:name="P179"/>
      <w:bookmarkEnd w:id="7"/>
      <w:r w:rsidRPr="00450059">
        <w:t>УВЕДОМЛЕНИЕ</w:t>
      </w:r>
    </w:p>
    <w:p w:rsidR="00450059" w:rsidRPr="00450059" w:rsidRDefault="00450059" w:rsidP="00450059">
      <w:pPr>
        <w:widowControl w:val="0"/>
        <w:autoSpaceDE w:val="0"/>
        <w:autoSpaceDN w:val="0"/>
        <w:jc w:val="center"/>
      </w:pPr>
      <w:r w:rsidRPr="00450059">
        <w:t>о возникновении личной заинтересованности при исполнении</w:t>
      </w:r>
    </w:p>
    <w:p w:rsidR="00450059" w:rsidRPr="00450059" w:rsidRDefault="00450059" w:rsidP="00450059">
      <w:pPr>
        <w:widowControl w:val="0"/>
        <w:autoSpaceDE w:val="0"/>
        <w:autoSpaceDN w:val="0"/>
        <w:jc w:val="center"/>
      </w:pPr>
      <w:r w:rsidRPr="00450059">
        <w:t>должностных обязанностей, которая приводит</w:t>
      </w:r>
    </w:p>
    <w:p w:rsidR="00450059" w:rsidRPr="00450059" w:rsidRDefault="00450059" w:rsidP="00450059">
      <w:pPr>
        <w:widowControl w:val="0"/>
        <w:autoSpaceDE w:val="0"/>
        <w:autoSpaceDN w:val="0"/>
        <w:jc w:val="center"/>
      </w:pPr>
      <w:r w:rsidRPr="00450059">
        <w:t>или может привести к конфликту интересов</w:t>
      </w:r>
    </w:p>
    <w:p w:rsidR="00450059" w:rsidRPr="00450059" w:rsidRDefault="00450059" w:rsidP="00450059">
      <w:pPr>
        <w:widowControl w:val="0"/>
        <w:autoSpaceDE w:val="0"/>
        <w:autoSpaceDN w:val="0"/>
        <w:jc w:val="both"/>
      </w:pPr>
    </w:p>
    <w:p w:rsidR="00450059" w:rsidRPr="00450059" w:rsidRDefault="00450059" w:rsidP="00450059">
      <w:pPr>
        <w:widowControl w:val="0"/>
        <w:autoSpaceDE w:val="0"/>
        <w:autoSpaceDN w:val="0"/>
        <w:jc w:val="both"/>
        <w:rPr>
          <w:u w:val="single"/>
        </w:rPr>
      </w:pPr>
      <w:r w:rsidRPr="00450059">
        <w:t xml:space="preserve">    Сообщаю о возникновении у меня личной заинтересованности при исполнении </w:t>
      </w:r>
      <w:r w:rsidR="009D40D4" w:rsidRPr="00450059">
        <w:t>должностных обязанностей, которая</w:t>
      </w:r>
      <w:r w:rsidRPr="00450059">
        <w:t xml:space="preserve"> приводит или может привести к конфликту интересов </w:t>
      </w:r>
      <w:r w:rsidRPr="00450059">
        <w:rPr>
          <w:u w:val="single"/>
        </w:rPr>
        <w:t>(нужное подчеркнуть).</w:t>
      </w:r>
    </w:p>
    <w:p w:rsidR="00450059" w:rsidRPr="00450059" w:rsidRDefault="00450059" w:rsidP="00450059">
      <w:pPr>
        <w:widowControl w:val="0"/>
        <w:autoSpaceDE w:val="0"/>
        <w:autoSpaceDN w:val="0"/>
        <w:jc w:val="both"/>
      </w:pPr>
      <w:r w:rsidRPr="00450059">
        <w:t xml:space="preserve">    Обстоятельства, </w:t>
      </w:r>
      <w:r w:rsidR="009D40D4" w:rsidRPr="00450059">
        <w:t>являющиеся основанием возникновения личной</w:t>
      </w:r>
      <w:r w:rsidRPr="00450059">
        <w:t xml:space="preserve"> заинтересованности: _____________________________________________________________________________</w:t>
      </w:r>
    </w:p>
    <w:p w:rsidR="00450059" w:rsidRPr="00450059" w:rsidRDefault="00450059" w:rsidP="00450059">
      <w:pPr>
        <w:widowControl w:val="0"/>
        <w:autoSpaceDE w:val="0"/>
        <w:autoSpaceDN w:val="0"/>
        <w:jc w:val="both"/>
      </w:pPr>
      <w:r w:rsidRPr="00450059">
        <w:t>_____________________________________________________________________________</w:t>
      </w:r>
    </w:p>
    <w:p w:rsidR="00450059" w:rsidRPr="00450059" w:rsidRDefault="00450059" w:rsidP="00450059">
      <w:pPr>
        <w:widowControl w:val="0"/>
        <w:autoSpaceDE w:val="0"/>
        <w:autoSpaceDN w:val="0"/>
        <w:jc w:val="both"/>
      </w:pPr>
      <w:r w:rsidRPr="00450059">
        <w:t xml:space="preserve">    Должностные   </w:t>
      </w:r>
      <w:r w:rsidR="009D40D4" w:rsidRPr="00450059">
        <w:t>обязанности, на исполнение которых влияет или может</w:t>
      </w:r>
      <w:r w:rsidRPr="00450059">
        <w:t xml:space="preserve"> повлиять личная заинтересованность: ____________________________________________________</w:t>
      </w:r>
    </w:p>
    <w:p w:rsidR="00450059" w:rsidRPr="00450059" w:rsidRDefault="00450059" w:rsidP="00450059">
      <w:pPr>
        <w:widowControl w:val="0"/>
        <w:autoSpaceDE w:val="0"/>
        <w:autoSpaceDN w:val="0"/>
        <w:jc w:val="both"/>
      </w:pPr>
      <w:r w:rsidRPr="00450059">
        <w:t>____________________________________________________________________________</w:t>
      </w:r>
    </w:p>
    <w:p w:rsidR="00450059" w:rsidRPr="00450059" w:rsidRDefault="00450059" w:rsidP="00450059">
      <w:pPr>
        <w:widowControl w:val="0"/>
        <w:autoSpaceDE w:val="0"/>
        <w:autoSpaceDN w:val="0"/>
        <w:jc w:val="both"/>
      </w:pPr>
      <w:r w:rsidRPr="00450059">
        <w:t xml:space="preserve">    Предлагаемые   </w:t>
      </w:r>
      <w:r w:rsidR="009D40D4" w:rsidRPr="00450059">
        <w:t>меры по предотвращению или урегулированию конфликта</w:t>
      </w:r>
      <w:r w:rsidRPr="00450059">
        <w:t xml:space="preserve"> интересов: ___________________________________________________________________</w:t>
      </w:r>
    </w:p>
    <w:p w:rsidR="00450059" w:rsidRPr="00450059" w:rsidRDefault="00450059" w:rsidP="00450059">
      <w:pPr>
        <w:widowControl w:val="0"/>
        <w:autoSpaceDE w:val="0"/>
        <w:autoSpaceDN w:val="0"/>
        <w:jc w:val="both"/>
      </w:pPr>
      <w:r w:rsidRPr="00450059">
        <w:t>_____________________________________________________________________________</w:t>
      </w:r>
    </w:p>
    <w:p w:rsidR="00450059" w:rsidRPr="00450059" w:rsidRDefault="00450059" w:rsidP="00450059">
      <w:pPr>
        <w:widowControl w:val="0"/>
        <w:autoSpaceDE w:val="0"/>
        <w:autoSpaceDN w:val="0"/>
        <w:jc w:val="both"/>
      </w:pPr>
      <w:r w:rsidRPr="00450059">
        <w:t xml:space="preserve">    </w:t>
      </w:r>
      <w:r w:rsidR="009D40D4" w:rsidRPr="00450059">
        <w:t>Намереваюсь (</w:t>
      </w:r>
      <w:r w:rsidRPr="00450059">
        <w:t xml:space="preserve">не   </w:t>
      </w:r>
      <w:r w:rsidR="009D40D4" w:rsidRPr="00450059">
        <w:t>намереваюсь) лично присутствовать на заседании</w:t>
      </w:r>
      <w:r w:rsidRPr="00450059">
        <w:t xml:space="preserve"> комиссии государственной инспекции по надзору за техническим состоянием самоходных машин и других видов техники Кировской области по соблюдению требований к служебному поведению государственных гражданских служащих </w:t>
      </w:r>
      <w:r w:rsidR="009D40D4" w:rsidRPr="00450059">
        <w:t>и урегулированию</w:t>
      </w:r>
      <w:r w:rsidRPr="00450059">
        <w:t xml:space="preserve"> конфликта интересов при рассмотрении настоящего уведомления (нужное подчеркнуть).</w:t>
      </w:r>
    </w:p>
    <w:p w:rsidR="00450059" w:rsidRPr="00450059" w:rsidRDefault="00450059" w:rsidP="00450059">
      <w:pPr>
        <w:widowControl w:val="0"/>
        <w:autoSpaceDE w:val="0"/>
        <w:autoSpaceDN w:val="0"/>
        <w:jc w:val="both"/>
      </w:pPr>
    </w:p>
    <w:p w:rsidR="00450059" w:rsidRPr="00450059" w:rsidRDefault="00450059" w:rsidP="00450059">
      <w:pPr>
        <w:widowControl w:val="0"/>
        <w:autoSpaceDE w:val="0"/>
        <w:autoSpaceDN w:val="0"/>
        <w:jc w:val="both"/>
      </w:pPr>
    </w:p>
    <w:p w:rsidR="00450059" w:rsidRPr="00450059" w:rsidRDefault="00450059" w:rsidP="00450059">
      <w:pPr>
        <w:widowControl w:val="0"/>
        <w:autoSpaceDE w:val="0"/>
        <w:autoSpaceDN w:val="0"/>
        <w:jc w:val="both"/>
      </w:pPr>
      <w:r w:rsidRPr="00450059">
        <w:t>"__" ___________ 20__ г. ___________________________  _____________________</w:t>
      </w:r>
    </w:p>
    <w:p w:rsidR="00450059" w:rsidRPr="00450059" w:rsidRDefault="00450059" w:rsidP="00450059">
      <w:pPr>
        <w:widowControl w:val="0"/>
        <w:autoSpaceDE w:val="0"/>
        <w:autoSpaceDN w:val="0"/>
        <w:jc w:val="both"/>
        <w:rPr>
          <w:sz w:val="20"/>
          <w:szCs w:val="20"/>
        </w:rPr>
      </w:pPr>
      <w:r w:rsidRPr="00450059">
        <w:rPr>
          <w:sz w:val="20"/>
          <w:szCs w:val="20"/>
        </w:rPr>
        <w:t xml:space="preserve">                                                                              (подпись </w:t>
      </w:r>
      <w:proofErr w:type="gramStart"/>
      <w:r w:rsidR="009D40D4" w:rsidRPr="00450059">
        <w:rPr>
          <w:sz w:val="20"/>
          <w:szCs w:val="20"/>
        </w:rPr>
        <w:t xml:space="preserve">лица,  </w:t>
      </w:r>
      <w:r w:rsidRPr="00450059">
        <w:rPr>
          <w:sz w:val="20"/>
          <w:szCs w:val="20"/>
        </w:rPr>
        <w:t xml:space="preserve"> </w:t>
      </w:r>
      <w:proofErr w:type="gramEnd"/>
      <w:r w:rsidRPr="00450059">
        <w:rPr>
          <w:sz w:val="20"/>
          <w:szCs w:val="20"/>
        </w:rPr>
        <w:t xml:space="preserve">                    (расшифровка подписи)</w:t>
      </w:r>
    </w:p>
    <w:p w:rsidR="00450059" w:rsidRPr="00450059" w:rsidRDefault="00450059" w:rsidP="00450059">
      <w:pPr>
        <w:widowControl w:val="0"/>
        <w:autoSpaceDE w:val="0"/>
        <w:autoSpaceDN w:val="0"/>
        <w:jc w:val="both"/>
        <w:rPr>
          <w:sz w:val="20"/>
          <w:szCs w:val="20"/>
        </w:rPr>
      </w:pPr>
      <w:r w:rsidRPr="00450059">
        <w:rPr>
          <w:sz w:val="20"/>
          <w:szCs w:val="20"/>
        </w:rPr>
        <w:t xml:space="preserve">                                                               направляющего уведомление)</w:t>
      </w:r>
    </w:p>
    <w:p w:rsidR="00450059" w:rsidRPr="00450059" w:rsidRDefault="00450059" w:rsidP="00450059">
      <w:pPr>
        <w:widowControl w:val="0"/>
        <w:autoSpaceDE w:val="0"/>
        <w:autoSpaceDN w:val="0"/>
        <w:jc w:val="both"/>
      </w:pPr>
    </w:p>
    <w:p w:rsidR="00450059" w:rsidRPr="00450059" w:rsidRDefault="00450059" w:rsidP="00450059">
      <w:pPr>
        <w:shd w:val="clear" w:color="auto" w:fill="FFFFFF"/>
        <w:ind w:firstLine="709"/>
        <w:jc w:val="center"/>
        <w:rPr>
          <w:b/>
          <w:bCs/>
          <w:spacing w:val="1"/>
        </w:rPr>
      </w:pPr>
    </w:p>
    <w:p w:rsidR="00450059" w:rsidRPr="00450059" w:rsidRDefault="00450059" w:rsidP="00450059">
      <w:pPr>
        <w:jc w:val="center"/>
        <w:rPr>
          <w:rFonts w:eastAsia="Calibri"/>
          <w:sz w:val="22"/>
          <w:szCs w:val="22"/>
          <w:lang w:val="en-US" w:eastAsia="en-US"/>
        </w:rPr>
      </w:pPr>
      <w:r w:rsidRPr="00450059">
        <w:rPr>
          <w:rFonts w:eastAsia="Calibri"/>
          <w:sz w:val="22"/>
          <w:szCs w:val="22"/>
          <w:lang w:val="en-US" w:eastAsia="en-US"/>
        </w:rPr>
        <w:t>_______________</w:t>
      </w:r>
    </w:p>
    <w:p w:rsidR="00450059" w:rsidRPr="00450059" w:rsidRDefault="00450059" w:rsidP="00450059">
      <w:pPr>
        <w:spacing w:line="360" w:lineRule="auto"/>
        <w:ind w:firstLine="709"/>
        <w:jc w:val="both"/>
        <w:rPr>
          <w:rFonts w:eastAsia="Calibri"/>
          <w:color w:val="000000"/>
          <w:sz w:val="28"/>
          <w:szCs w:val="28"/>
          <w:lang w:eastAsia="en-US"/>
        </w:rPr>
      </w:pPr>
    </w:p>
    <w:p w:rsidR="00450059" w:rsidRPr="00450059" w:rsidRDefault="00450059" w:rsidP="00450059">
      <w:pPr>
        <w:autoSpaceDE w:val="0"/>
        <w:autoSpaceDN w:val="0"/>
        <w:adjustRightInd w:val="0"/>
        <w:spacing w:line="360" w:lineRule="exact"/>
        <w:ind w:firstLine="709"/>
        <w:jc w:val="both"/>
        <w:rPr>
          <w:rFonts w:eastAsia="Calibri"/>
          <w:b/>
          <w:lang w:eastAsia="en-US"/>
        </w:rPr>
        <w:sectPr w:rsidR="00450059" w:rsidRPr="00450059" w:rsidSect="0008533B">
          <w:pgSz w:w="11906" w:h="16838"/>
          <w:pgMar w:top="720" w:right="720" w:bottom="720" w:left="720" w:header="709" w:footer="709" w:gutter="0"/>
          <w:cols w:space="708"/>
          <w:titlePg/>
          <w:docGrid w:linePitch="360"/>
        </w:sectPr>
      </w:pPr>
    </w:p>
    <w:tbl>
      <w:tblPr>
        <w:tblW w:w="9378" w:type="dxa"/>
        <w:tblLayout w:type="fixed"/>
        <w:tblCellMar>
          <w:left w:w="0" w:type="dxa"/>
          <w:right w:w="0" w:type="dxa"/>
        </w:tblCellMar>
        <w:tblLook w:val="0000" w:firstRow="0" w:lastRow="0" w:firstColumn="0" w:lastColumn="0" w:noHBand="0" w:noVBand="0"/>
      </w:tblPr>
      <w:tblGrid>
        <w:gridCol w:w="1905"/>
        <w:gridCol w:w="2970"/>
        <w:gridCol w:w="2745"/>
        <w:gridCol w:w="1758"/>
      </w:tblGrid>
      <w:tr w:rsidR="00450059" w:rsidRPr="00450059" w:rsidTr="00F67D47">
        <w:trPr>
          <w:trHeight w:hRule="exact" w:val="1930"/>
        </w:trPr>
        <w:tc>
          <w:tcPr>
            <w:tcW w:w="9378" w:type="dxa"/>
            <w:gridSpan w:val="4"/>
          </w:tcPr>
          <w:p w:rsidR="00450059" w:rsidRPr="00450059" w:rsidRDefault="00450059" w:rsidP="00450059">
            <w:pPr>
              <w:tabs>
                <w:tab w:val="left" w:pos="2765"/>
                <w:tab w:val="center" w:pos="4536"/>
                <w:tab w:val="right" w:pos="9214"/>
              </w:tabs>
              <w:spacing w:before="360" w:after="360"/>
              <w:jc w:val="center"/>
              <w:rPr>
                <w:rFonts w:eastAsia="Calibri"/>
                <w:b/>
                <w:sz w:val="28"/>
                <w:szCs w:val="28"/>
              </w:rPr>
            </w:pPr>
            <w:r w:rsidRPr="00450059">
              <w:rPr>
                <w:rFonts w:eastAsia="Calibri"/>
                <w:b/>
                <w:sz w:val="28"/>
                <w:szCs w:val="28"/>
              </w:rPr>
              <w:lastRenderedPageBreak/>
              <w:t>ГУБЕРНАТОР КИРОВСКОЙ ОБЛАСТИ</w:t>
            </w:r>
          </w:p>
          <w:p w:rsidR="00450059" w:rsidRPr="00450059" w:rsidRDefault="00450059" w:rsidP="00450059">
            <w:pPr>
              <w:tabs>
                <w:tab w:val="left" w:pos="2765"/>
                <w:tab w:val="center" w:pos="4703"/>
                <w:tab w:val="right" w:pos="9214"/>
              </w:tabs>
              <w:spacing w:after="360"/>
              <w:jc w:val="center"/>
              <w:rPr>
                <w:rFonts w:eastAsia="Calibri"/>
                <w:b/>
                <w:sz w:val="32"/>
                <w:szCs w:val="32"/>
              </w:rPr>
            </w:pPr>
            <w:r w:rsidRPr="00450059">
              <w:rPr>
                <w:rFonts w:eastAsia="Calibri"/>
                <w:b/>
                <w:sz w:val="32"/>
                <w:szCs w:val="32"/>
              </w:rPr>
              <w:t>РАСПОРЯЖЕНИЕ</w:t>
            </w:r>
          </w:p>
        </w:tc>
      </w:tr>
      <w:tr w:rsidR="00450059" w:rsidRPr="00450059" w:rsidTr="00F67D47">
        <w:tblPrEx>
          <w:tblCellMar>
            <w:left w:w="70" w:type="dxa"/>
            <w:right w:w="70" w:type="dxa"/>
          </w:tblCellMar>
        </w:tblPrEx>
        <w:trPr>
          <w:trHeight w:val="338"/>
        </w:trPr>
        <w:tc>
          <w:tcPr>
            <w:tcW w:w="1905" w:type="dxa"/>
            <w:tcBorders>
              <w:bottom w:val="single" w:sz="4" w:space="0" w:color="auto"/>
            </w:tcBorders>
          </w:tcPr>
          <w:p w:rsidR="00450059" w:rsidRPr="00450059" w:rsidRDefault="00450059" w:rsidP="00450059">
            <w:pPr>
              <w:tabs>
                <w:tab w:val="left" w:pos="2765"/>
              </w:tabs>
              <w:jc w:val="center"/>
              <w:rPr>
                <w:rFonts w:eastAsia="Calibri"/>
                <w:sz w:val="28"/>
                <w:szCs w:val="28"/>
              </w:rPr>
            </w:pPr>
            <w:r w:rsidRPr="00450059">
              <w:rPr>
                <w:rFonts w:eastAsia="Calibri"/>
                <w:sz w:val="28"/>
                <w:szCs w:val="28"/>
              </w:rPr>
              <w:t>19.07.2016</w:t>
            </w:r>
          </w:p>
        </w:tc>
        <w:tc>
          <w:tcPr>
            <w:tcW w:w="2970" w:type="dxa"/>
          </w:tcPr>
          <w:p w:rsidR="00450059" w:rsidRPr="00450059" w:rsidRDefault="00450059" w:rsidP="00450059">
            <w:pPr>
              <w:jc w:val="center"/>
              <w:rPr>
                <w:rFonts w:eastAsia="Calibri"/>
                <w:position w:val="-6"/>
                <w:sz w:val="28"/>
                <w:szCs w:val="28"/>
              </w:rPr>
            </w:pPr>
          </w:p>
        </w:tc>
        <w:tc>
          <w:tcPr>
            <w:tcW w:w="2745" w:type="dxa"/>
          </w:tcPr>
          <w:p w:rsidR="00450059" w:rsidRPr="00450059" w:rsidRDefault="00450059" w:rsidP="00450059">
            <w:pPr>
              <w:jc w:val="right"/>
              <w:rPr>
                <w:rFonts w:eastAsia="Calibri"/>
                <w:sz w:val="28"/>
                <w:szCs w:val="28"/>
              </w:rPr>
            </w:pPr>
            <w:r w:rsidRPr="00450059">
              <w:rPr>
                <w:rFonts w:eastAsia="Calibri"/>
                <w:position w:val="-6"/>
                <w:sz w:val="28"/>
                <w:szCs w:val="28"/>
              </w:rPr>
              <w:t>№</w:t>
            </w:r>
          </w:p>
        </w:tc>
        <w:tc>
          <w:tcPr>
            <w:tcW w:w="1758" w:type="dxa"/>
            <w:tcBorders>
              <w:bottom w:val="single" w:sz="6" w:space="0" w:color="auto"/>
            </w:tcBorders>
          </w:tcPr>
          <w:p w:rsidR="00450059" w:rsidRPr="00450059" w:rsidRDefault="00450059" w:rsidP="00450059">
            <w:pPr>
              <w:jc w:val="center"/>
              <w:rPr>
                <w:rFonts w:eastAsia="Calibri"/>
                <w:sz w:val="28"/>
                <w:szCs w:val="28"/>
              </w:rPr>
            </w:pPr>
            <w:r w:rsidRPr="00450059">
              <w:rPr>
                <w:rFonts w:eastAsia="Calibri"/>
                <w:sz w:val="28"/>
                <w:szCs w:val="28"/>
              </w:rPr>
              <w:t>35</w:t>
            </w:r>
          </w:p>
        </w:tc>
      </w:tr>
      <w:tr w:rsidR="00450059" w:rsidRPr="00450059" w:rsidTr="00F67D47">
        <w:tblPrEx>
          <w:tblCellMar>
            <w:left w:w="70" w:type="dxa"/>
            <w:right w:w="70" w:type="dxa"/>
          </w:tblCellMar>
        </w:tblPrEx>
        <w:trPr>
          <w:trHeight w:val="338"/>
        </w:trPr>
        <w:tc>
          <w:tcPr>
            <w:tcW w:w="9378" w:type="dxa"/>
            <w:gridSpan w:val="4"/>
          </w:tcPr>
          <w:p w:rsidR="00450059" w:rsidRPr="00450059" w:rsidRDefault="00450059" w:rsidP="00450059">
            <w:pPr>
              <w:tabs>
                <w:tab w:val="left" w:pos="2765"/>
              </w:tabs>
              <w:jc w:val="center"/>
              <w:rPr>
                <w:rFonts w:eastAsia="Calibri"/>
                <w:sz w:val="28"/>
                <w:szCs w:val="28"/>
              </w:rPr>
            </w:pPr>
            <w:r w:rsidRPr="00450059">
              <w:rPr>
                <w:rFonts w:eastAsia="Calibri"/>
                <w:sz w:val="28"/>
                <w:szCs w:val="28"/>
              </w:rPr>
              <w:t>г. Киров</w:t>
            </w:r>
          </w:p>
        </w:tc>
      </w:tr>
    </w:tbl>
    <w:p w:rsidR="00450059" w:rsidRPr="00450059" w:rsidRDefault="00450059" w:rsidP="00450059">
      <w:pPr>
        <w:shd w:val="clear" w:color="auto" w:fill="FFFFFF"/>
        <w:spacing w:before="480" w:after="480"/>
        <w:jc w:val="center"/>
        <w:rPr>
          <w:rFonts w:eastAsia="Calibri"/>
          <w:b/>
          <w:sz w:val="28"/>
          <w:szCs w:val="28"/>
        </w:rPr>
      </w:pPr>
      <w:r w:rsidRPr="00450059">
        <w:rPr>
          <w:rFonts w:eastAsia="Calibri"/>
          <w:b/>
          <w:sz w:val="28"/>
          <w:szCs w:val="28"/>
        </w:rPr>
        <w:t>О мерах по противодействию коррупции</w:t>
      </w:r>
    </w:p>
    <w:p w:rsidR="00450059" w:rsidRPr="00450059" w:rsidRDefault="00450059" w:rsidP="00450059">
      <w:pPr>
        <w:autoSpaceDE w:val="0"/>
        <w:autoSpaceDN w:val="0"/>
        <w:adjustRightInd w:val="0"/>
        <w:spacing w:line="360" w:lineRule="exact"/>
        <w:ind w:firstLine="720"/>
        <w:jc w:val="both"/>
        <w:rPr>
          <w:rFonts w:eastAsia="Calibri"/>
          <w:sz w:val="28"/>
          <w:szCs w:val="28"/>
        </w:rPr>
      </w:pPr>
      <w:r w:rsidRPr="00450059">
        <w:rPr>
          <w:rFonts w:eastAsia="Calibri"/>
          <w:sz w:val="28"/>
          <w:szCs w:val="28"/>
        </w:rPr>
        <w:t>В целях выявления конфликта интересов, одной из сторон которого являются лица, замещающие государственные должности, должности государственной гражданской службы в органах исполнительной власти Кировской области, в том числе с целью выявления их аффилированности коммерческим организациям:</w:t>
      </w:r>
    </w:p>
    <w:p w:rsidR="00450059" w:rsidRPr="00450059" w:rsidRDefault="00450059" w:rsidP="00450059">
      <w:pPr>
        <w:spacing w:line="360" w:lineRule="exact"/>
        <w:ind w:firstLine="720"/>
        <w:jc w:val="both"/>
        <w:rPr>
          <w:rFonts w:eastAsia="Calibri"/>
          <w:sz w:val="28"/>
          <w:szCs w:val="28"/>
        </w:rPr>
      </w:pPr>
      <w:r w:rsidRPr="00450059">
        <w:rPr>
          <w:rFonts w:eastAsia="Calibri"/>
          <w:sz w:val="28"/>
          <w:szCs w:val="28"/>
        </w:rPr>
        <w:t>1. Установить форму сведений о близких родственниках лиц, замещающих государственные должности, должности государственной гражданской службы органов исполнительной власти Кировской области, а также их аффилированности коммерческим организациям согласно приложению.</w:t>
      </w:r>
    </w:p>
    <w:p w:rsidR="00450059" w:rsidRPr="00450059" w:rsidRDefault="00450059" w:rsidP="00450059">
      <w:pPr>
        <w:autoSpaceDE w:val="0"/>
        <w:autoSpaceDN w:val="0"/>
        <w:adjustRightInd w:val="0"/>
        <w:spacing w:line="360" w:lineRule="exact"/>
        <w:ind w:firstLine="720"/>
        <w:jc w:val="both"/>
        <w:rPr>
          <w:rFonts w:eastAsia="Calibri"/>
          <w:sz w:val="28"/>
          <w:szCs w:val="28"/>
        </w:rPr>
      </w:pPr>
      <w:r w:rsidRPr="00450059">
        <w:rPr>
          <w:rFonts w:eastAsia="Calibri"/>
          <w:sz w:val="28"/>
          <w:szCs w:val="28"/>
        </w:rPr>
        <w:t xml:space="preserve">2. Лица, замещающие государственные должности в органах исполнительной власти Кировской области, государственные гражданские служащие, являющиеся руководителями и заместителями руководителей органов исполнительной власти Кировской области, ежегодно, не позднее </w:t>
      </w:r>
      <w:r w:rsidRPr="00450059">
        <w:rPr>
          <w:rFonts w:eastAsia="Calibri"/>
          <w:sz w:val="28"/>
          <w:szCs w:val="28"/>
        </w:rPr>
        <w:br/>
        <w:t>30 сентября года, следующего за отчетным, представляют в отдел профилактики коррупционных и иных правонарушений управления по вопросам государственной гражданской службы и кадров администрации Правительства Кировской области сведения по установленной форме.</w:t>
      </w:r>
    </w:p>
    <w:p w:rsidR="00450059" w:rsidRPr="00450059" w:rsidRDefault="00450059" w:rsidP="00450059">
      <w:pPr>
        <w:widowControl w:val="0"/>
        <w:autoSpaceDE w:val="0"/>
        <w:autoSpaceDN w:val="0"/>
        <w:adjustRightInd w:val="0"/>
        <w:spacing w:line="360" w:lineRule="exact"/>
        <w:ind w:firstLine="720"/>
        <w:jc w:val="both"/>
        <w:rPr>
          <w:rFonts w:eastAsia="Calibri"/>
          <w:sz w:val="28"/>
          <w:szCs w:val="28"/>
        </w:rPr>
      </w:pPr>
      <w:r w:rsidRPr="00450059">
        <w:rPr>
          <w:rFonts w:eastAsia="Calibri"/>
          <w:sz w:val="28"/>
          <w:szCs w:val="28"/>
        </w:rPr>
        <w:t>3. Лица, замещающие должности государственной гражданской службы в органах исполнительной власти Кировской области, ежегодно, не позднее 30 сентября года, следующего за отчетным, представляют в кадровую службу органа исполнительной власти, в котором проходят государственную гражданскую службу, сведения по установленной форме.</w:t>
      </w:r>
    </w:p>
    <w:p w:rsidR="00450059" w:rsidRPr="00450059" w:rsidRDefault="00450059" w:rsidP="00450059">
      <w:pPr>
        <w:spacing w:after="200" w:line="276" w:lineRule="auto"/>
        <w:rPr>
          <w:rFonts w:eastAsia="Calibri"/>
          <w:sz w:val="28"/>
          <w:szCs w:val="28"/>
        </w:rPr>
      </w:pPr>
      <w:r w:rsidRPr="00450059">
        <w:rPr>
          <w:rFonts w:eastAsia="Calibri"/>
          <w:sz w:val="28"/>
          <w:szCs w:val="28"/>
        </w:rPr>
        <w:br w:type="page"/>
      </w:r>
    </w:p>
    <w:p w:rsidR="00450059" w:rsidRPr="00450059" w:rsidRDefault="00450059" w:rsidP="00450059">
      <w:pPr>
        <w:ind w:left="4860"/>
        <w:rPr>
          <w:rFonts w:eastAsia="Calibri"/>
          <w:sz w:val="28"/>
          <w:szCs w:val="28"/>
        </w:rPr>
      </w:pPr>
      <w:r w:rsidRPr="00450059">
        <w:rPr>
          <w:rFonts w:eastAsia="Calibri"/>
          <w:sz w:val="28"/>
          <w:szCs w:val="28"/>
        </w:rPr>
        <w:lastRenderedPageBreak/>
        <w:t xml:space="preserve">Приложение </w:t>
      </w:r>
    </w:p>
    <w:p w:rsidR="00450059" w:rsidRPr="00450059" w:rsidRDefault="00450059" w:rsidP="00450059">
      <w:pPr>
        <w:ind w:left="4860"/>
        <w:rPr>
          <w:rFonts w:eastAsia="Calibri"/>
          <w:sz w:val="28"/>
          <w:szCs w:val="28"/>
        </w:rPr>
      </w:pPr>
    </w:p>
    <w:p w:rsidR="00450059" w:rsidRPr="00450059" w:rsidRDefault="00450059" w:rsidP="00450059">
      <w:pPr>
        <w:ind w:left="4860"/>
        <w:rPr>
          <w:rFonts w:eastAsia="Calibri"/>
          <w:sz w:val="28"/>
          <w:szCs w:val="28"/>
        </w:rPr>
      </w:pPr>
      <w:r w:rsidRPr="00450059">
        <w:rPr>
          <w:rFonts w:eastAsia="Calibri"/>
          <w:sz w:val="28"/>
          <w:szCs w:val="28"/>
        </w:rPr>
        <w:t>к распоряжению Губернатора</w:t>
      </w:r>
    </w:p>
    <w:p w:rsidR="00450059" w:rsidRPr="00450059" w:rsidRDefault="00450059" w:rsidP="00450059">
      <w:pPr>
        <w:ind w:left="4860"/>
        <w:rPr>
          <w:rFonts w:eastAsia="Calibri"/>
          <w:sz w:val="28"/>
          <w:szCs w:val="28"/>
        </w:rPr>
      </w:pPr>
      <w:r w:rsidRPr="00450059">
        <w:rPr>
          <w:rFonts w:eastAsia="Calibri"/>
          <w:sz w:val="28"/>
          <w:szCs w:val="28"/>
        </w:rPr>
        <w:t>Кировской области</w:t>
      </w:r>
    </w:p>
    <w:p w:rsidR="00450059" w:rsidRPr="00450059" w:rsidRDefault="009D40D4" w:rsidP="00450059">
      <w:pPr>
        <w:ind w:left="4860"/>
        <w:rPr>
          <w:rFonts w:eastAsia="Calibri"/>
          <w:sz w:val="28"/>
          <w:szCs w:val="28"/>
        </w:rPr>
      </w:pPr>
      <w:r>
        <w:rPr>
          <w:rFonts w:eastAsia="Calibri"/>
          <w:sz w:val="28"/>
          <w:szCs w:val="28"/>
        </w:rPr>
        <w:t>о</w:t>
      </w:r>
      <w:r w:rsidR="00450059" w:rsidRPr="00450059">
        <w:rPr>
          <w:rFonts w:eastAsia="Calibri"/>
          <w:sz w:val="28"/>
          <w:szCs w:val="28"/>
        </w:rPr>
        <w:t>т</w:t>
      </w:r>
      <w:r>
        <w:rPr>
          <w:rFonts w:eastAsia="Calibri"/>
          <w:sz w:val="28"/>
          <w:szCs w:val="28"/>
        </w:rPr>
        <w:t xml:space="preserve"> 19.07.2016 </w:t>
      </w:r>
      <w:r w:rsidR="00450059" w:rsidRPr="00450059">
        <w:rPr>
          <w:rFonts w:eastAsia="Calibri"/>
          <w:sz w:val="28"/>
          <w:szCs w:val="28"/>
        </w:rPr>
        <w:t>№</w:t>
      </w:r>
      <w:r>
        <w:rPr>
          <w:rFonts w:eastAsia="Calibri"/>
          <w:sz w:val="28"/>
          <w:szCs w:val="28"/>
        </w:rPr>
        <w:t xml:space="preserve"> 35</w:t>
      </w:r>
    </w:p>
    <w:p w:rsidR="00450059" w:rsidRPr="00450059" w:rsidRDefault="00450059" w:rsidP="00450059">
      <w:pPr>
        <w:jc w:val="right"/>
        <w:rPr>
          <w:rFonts w:eastAsia="Calibri"/>
          <w:i/>
          <w:sz w:val="28"/>
          <w:szCs w:val="28"/>
        </w:rPr>
      </w:pPr>
    </w:p>
    <w:p w:rsidR="00450059" w:rsidRPr="00450059" w:rsidRDefault="00450059" w:rsidP="00450059">
      <w:pPr>
        <w:jc w:val="right"/>
        <w:rPr>
          <w:rFonts w:eastAsia="Calibri"/>
          <w:i/>
          <w:sz w:val="28"/>
          <w:szCs w:val="28"/>
        </w:rPr>
      </w:pPr>
    </w:p>
    <w:p w:rsidR="00450059" w:rsidRPr="00450059" w:rsidRDefault="00450059" w:rsidP="00450059">
      <w:pPr>
        <w:jc w:val="center"/>
        <w:rPr>
          <w:rFonts w:eastAsia="Calibri"/>
          <w:b/>
          <w:sz w:val="28"/>
          <w:szCs w:val="28"/>
        </w:rPr>
      </w:pPr>
    </w:p>
    <w:p w:rsidR="00450059" w:rsidRPr="00450059" w:rsidRDefault="00450059" w:rsidP="00450059">
      <w:pPr>
        <w:jc w:val="center"/>
        <w:rPr>
          <w:rFonts w:eastAsia="Calibri"/>
          <w:b/>
          <w:sz w:val="28"/>
          <w:szCs w:val="28"/>
        </w:rPr>
      </w:pPr>
      <w:r w:rsidRPr="00450059">
        <w:rPr>
          <w:rFonts w:eastAsia="Calibri"/>
          <w:b/>
          <w:sz w:val="28"/>
          <w:szCs w:val="28"/>
        </w:rPr>
        <w:t>СВЕДЕНИЯ</w:t>
      </w:r>
    </w:p>
    <w:p w:rsidR="00450059" w:rsidRPr="00450059" w:rsidRDefault="00450059" w:rsidP="00450059">
      <w:pPr>
        <w:jc w:val="center"/>
        <w:rPr>
          <w:rFonts w:eastAsia="Calibri"/>
          <w:b/>
          <w:sz w:val="28"/>
          <w:szCs w:val="28"/>
        </w:rPr>
      </w:pPr>
      <w:r w:rsidRPr="00450059">
        <w:rPr>
          <w:rFonts w:eastAsia="Calibri"/>
          <w:b/>
          <w:sz w:val="28"/>
          <w:szCs w:val="28"/>
        </w:rPr>
        <w:t>о близких родственниках лиц, замещающих государственные должности, должности государственной гражданской службы органов исполнительной власти Кировской области, а также их аффилированности коммерческим организациям</w:t>
      </w:r>
    </w:p>
    <w:p w:rsidR="00450059" w:rsidRPr="00450059" w:rsidRDefault="00450059" w:rsidP="00450059">
      <w:pPr>
        <w:jc w:val="center"/>
        <w:rPr>
          <w:rFonts w:eastAsia="Calibri"/>
          <w:sz w:val="28"/>
          <w:szCs w:val="28"/>
        </w:rPr>
      </w:pPr>
      <w:r w:rsidRPr="00450059">
        <w:rPr>
          <w:rFonts w:eastAsia="Calibri"/>
          <w:sz w:val="28"/>
          <w:szCs w:val="28"/>
        </w:rPr>
        <w:t>(заполняются собственноручно)</w:t>
      </w:r>
    </w:p>
    <w:p w:rsidR="00450059" w:rsidRPr="00450059" w:rsidRDefault="00450059" w:rsidP="00450059">
      <w:pPr>
        <w:jc w:val="center"/>
        <w:rPr>
          <w:rFonts w:eastAsia="Calibri"/>
          <w:b/>
          <w:sz w:val="28"/>
          <w:szCs w:val="28"/>
        </w:rPr>
      </w:pPr>
    </w:p>
    <w:p w:rsidR="00450059" w:rsidRPr="00450059" w:rsidRDefault="00450059" w:rsidP="00450059">
      <w:pPr>
        <w:jc w:val="center"/>
        <w:rPr>
          <w:rFonts w:eastAsia="Calibri"/>
          <w:b/>
          <w:sz w:val="28"/>
          <w:szCs w:val="28"/>
        </w:rPr>
      </w:pPr>
    </w:p>
    <w:p w:rsidR="00450059" w:rsidRPr="00450059" w:rsidRDefault="00450059" w:rsidP="00450059">
      <w:pPr>
        <w:spacing w:line="420" w:lineRule="exact"/>
        <w:ind w:firstLine="709"/>
        <w:jc w:val="both"/>
        <w:rPr>
          <w:rFonts w:eastAsia="Calibri"/>
          <w:sz w:val="28"/>
          <w:szCs w:val="28"/>
        </w:rPr>
      </w:pPr>
      <w:r w:rsidRPr="00450059">
        <w:rPr>
          <w:rFonts w:eastAsia="Calibri"/>
          <w:sz w:val="28"/>
          <w:szCs w:val="28"/>
        </w:rPr>
        <w:t xml:space="preserve">1. Сведения о лице, замещающем государственную должность, должность государственной гражданской службы органов исполнительной власти Кировской области. </w:t>
      </w:r>
    </w:p>
    <w:p w:rsidR="00450059" w:rsidRPr="00450059" w:rsidRDefault="00450059" w:rsidP="00450059">
      <w:pPr>
        <w:spacing w:line="420" w:lineRule="exact"/>
        <w:rPr>
          <w:rFonts w:eastAsia="Calibri"/>
          <w:sz w:val="28"/>
          <w:szCs w:val="28"/>
        </w:rPr>
      </w:pPr>
      <w:r w:rsidRPr="00450059">
        <w:rPr>
          <w:rFonts w:eastAsia="Calibri"/>
          <w:sz w:val="28"/>
          <w:szCs w:val="28"/>
        </w:rPr>
        <w:t>Фамилия __________________________________________________________</w:t>
      </w:r>
    </w:p>
    <w:p w:rsidR="00450059" w:rsidRPr="00450059" w:rsidRDefault="00450059" w:rsidP="00450059">
      <w:pPr>
        <w:spacing w:line="420" w:lineRule="exact"/>
        <w:rPr>
          <w:rFonts w:eastAsia="Calibri"/>
          <w:sz w:val="28"/>
          <w:szCs w:val="28"/>
        </w:rPr>
      </w:pPr>
      <w:r w:rsidRPr="00450059">
        <w:rPr>
          <w:rFonts w:eastAsia="Calibri"/>
          <w:sz w:val="28"/>
          <w:szCs w:val="28"/>
        </w:rPr>
        <w:t>Имя_______________________________________________________________</w:t>
      </w:r>
    </w:p>
    <w:p w:rsidR="00450059" w:rsidRPr="00450059" w:rsidRDefault="00450059" w:rsidP="00450059">
      <w:pPr>
        <w:spacing w:line="420" w:lineRule="exact"/>
        <w:rPr>
          <w:rFonts w:eastAsia="Calibri"/>
          <w:sz w:val="28"/>
          <w:szCs w:val="28"/>
        </w:rPr>
      </w:pPr>
      <w:r w:rsidRPr="00450059">
        <w:rPr>
          <w:rFonts w:eastAsia="Calibri"/>
          <w:sz w:val="28"/>
          <w:szCs w:val="28"/>
        </w:rPr>
        <w:t>Отчество__________________________________________________________,</w:t>
      </w:r>
    </w:p>
    <w:p w:rsidR="00450059" w:rsidRPr="00450059" w:rsidRDefault="00450059" w:rsidP="00450059">
      <w:pPr>
        <w:spacing w:line="420" w:lineRule="exact"/>
        <w:rPr>
          <w:rFonts w:eastAsia="Calibri"/>
          <w:sz w:val="28"/>
          <w:szCs w:val="28"/>
        </w:rPr>
      </w:pPr>
      <w:r w:rsidRPr="00450059">
        <w:rPr>
          <w:rFonts w:eastAsia="Calibri"/>
          <w:sz w:val="28"/>
          <w:szCs w:val="28"/>
        </w:rPr>
        <w:t>занимаемая должность_______________________________________________</w:t>
      </w:r>
    </w:p>
    <w:p w:rsidR="00450059" w:rsidRPr="00450059" w:rsidRDefault="00450059" w:rsidP="00450059">
      <w:pPr>
        <w:spacing w:line="420" w:lineRule="exact"/>
        <w:rPr>
          <w:rFonts w:eastAsia="Calibri"/>
          <w:sz w:val="28"/>
          <w:szCs w:val="28"/>
        </w:rPr>
      </w:pPr>
      <w:r w:rsidRPr="00450059">
        <w:rPr>
          <w:rFonts w:eastAsia="Calibri"/>
          <w:sz w:val="28"/>
          <w:szCs w:val="28"/>
        </w:rPr>
        <w:t>__________________________________________________________________,</w:t>
      </w:r>
    </w:p>
    <w:p w:rsidR="00450059" w:rsidRPr="00450059" w:rsidRDefault="00450059" w:rsidP="00450059">
      <w:pPr>
        <w:spacing w:line="420" w:lineRule="exact"/>
        <w:rPr>
          <w:rFonts w:eastAsia="Calibri"/>
          <w:sz w:val="28"/>
          <w:szCs w:val="28"/>
        </w:rPr>
      </w:pPr>
      <w:r w:rsidRPr="00450059">
        <w:rPr>
          <w:rFonts w:eastAsia="Calibri"/>
          <w:sz w:val="28"/>
          <w:szCs w:val="28"/>
        </w:rPr>
        <w:t>дата назначения на должность________________________________________.</w:t>
      </w:r>
    </w:p>
    <w:p w:rsidR="00450059" w:rsidRPr="00450059" w:rsidRDefault="00450059" w:rsidP="00450059">
      <w:pPr>
        <w:spacing w:line="420" w:lineRule="exact"/>
        <w:rPr>
          <w:rFonts w:eastAsia="Calibri"/>
          <w:sz w:val="28"/>
          <w:szCs w:val="28"/>
        </w:rPr>
      </w:pPr>
    </w:p>
    <w:p w:rsidR="00450059" w:rsidRPr="00450059" w:rsidRDefault="00450059" w:rsidP="00450059">
      <w:pPr>
        <w:spacing w:line="420" w:lineRule="exact"/>
        <w:ind w:firstLine="709"/>
        <w:jc w:val="both"/>
        <w:rPr>
          <w:rFonts w:eastAsia="Calibri"/>
          <w:sz w:val="28"/>
          <w:szCs w:val="28"/>
        </w:rPr>
      </w:pPr>
      <w:r w:rsidRPr="00450059">
        <w:rPr>
          <w:rFonts w:eastAsia="Calibri"/>
          <w:sz w:val="28"/>
          <w:szCs w:val="28"/>
        </w:rPr>
        <w:t xml:space="preserve">2. </w:t>
      </w:r>
      <w:proofErr w:type="spellStart"/>
      <w:r w:rsidRPr="00450059">
        <w:rPr>
          <w:rFonts w:eastAsia="Calibri"/>
          <w:sz w:val="28"/>
          <w:szCs w:val="28"/>
        </w:rPr>
        <w:t>Аффилированность</w:t>
      </w:r>
      <w:proofErr w:type="spellEnd"/>
      <w:r w:rsidRPr="00450059">
        <w:rPr>
          <w:rFonts w:eastAsia="Calibri"/>
          <w:sz w:val="28"/>
          <w:szCs w:val="28"/>
        </w:rPr>
        <w:t xml:space="preserve"> коммерческим организациям:</w:t>
      </w:r>
    </w:p>
    <w:p w:rsidR="00450059" w:rsidRPr="00450059" w:rsidRDefault="00450059" w:rsidP="00450059">
      <w:pPr>
        <w:spacing w:line="420" w:lineRule="exact"/>
        <w:ind w:firstLine="709"/>
        <w:jc w:val="both"/>
        <w:rPr>
          <w:rFonts w:eastAsia="Calibri"/>
          <w:sz w:val="28"/>
          <w:szCs w:val="28"/>
        </w:rPr>
      </w:pPr>
      <w:r w:rsidRPr="00450059">
        <w:rPr>
          <w:rFonts w:eastAsia="Calibri"/>
          <w:sz w:val="28"/>
          <w:szCs w:val="28"/>
        </w:rPr>
        <w:t>2.1. Являетесь ли Вы членом совета директоров (наблюдательного совета) или иного коллегиального органа управления, членом коллегиального исполнительного органа, лицом, осуществляющим полномочия единоличного исполнительного органа (в случае положительного ответа необходимо указать наименование организации</w:t>
      </w:r>
      <w:proofErr w:type="gramStart"/>
      <w:r w:rsidRPr="00450059">
        <w:rPr>
          <w:rFonts w:eastAsia="Calibri"/>
          <w:sz w:val="28"/>
          <w:szCs w:val="28"/>
        </w:rPr>
        <w:t>)?_</w:t>
      </w:r>
      <w:proofErr w:type="gramEnd"/>
      <w:r w:rsidRPr="00450059">
        <w:rPr>
          <w:rFonts w:eastAsia="Calibri"/>
          <w:sz w:val="28"/>
          <w:szCs w:val="28"/>
        </w:rPr>
        <w:t>_____________________________________________________</w:t>
      </w:r>
    </w:p>
    <w:p w:rsidR="00450059" w:rsidRPr="00450059" w:rsidRDefault="00450059" w:rsidP="00450059">
      <w:pPr>
        <w:spacing w:line="420" w:lineRule="exact"/>
        <w:rPr>
          <w:rFonts w:eastAsia="Calibri"/>
          <w:sz w:val="28"/>
          <w:szCs w:val="28"/>
        </w:rPr>
      </w:pPr>
      <w:r w:rsidRPr="00450059">
        <w:rPr>
          <w:rFonts w:eastAsia="Calibri"/>
          <w:sz w:val="28"/>
          <w:szCs w:val="28"/>
        </w:rPr>
        <w:t>__________________________________________________________________.</w:t>
      </w:r>
    </w:p>
    <w:p w:rsidR="00450059" w:rsidRPr="00450059" w:rsidRDefault="00450059" w:rsidP="00450059">
      <w:pPr>
        <w:spacing w:line="420" w:lineRule="exact"/>
        <w:rPr>
          <w:rFonts w:eastAsia="Calibri"/>
          <w:sz w:val="28"/>
          <w:szCs w:val="28"/>
        </w:rPr>
      </w:pPr>
    </w:p>
    <w:p w:rsidR="00450059" w:rsidRPr="00450059" w:rsidRDefault="00450059" w:rsidP="00450059">
      <w:pPr>
        <w:spacing w:line="420" w:lineRule="exact"/>
        <w:ind w:firstLine="709"/>
        <w:jc w:val="both"/>
        <w:rPr>
          <w:rFonts w:eastAsia="Calibri"/>
          <w:sz w:val="28"/>
          <w:szCs w:val="28"/>
        </w:rPr>
      </w:pPr>
      <w:r w:rsidRPr="00450059">
        <w:rPr>
          <w:rFonts w:eastAsia="Calibri"/>
          <w:sz w:val="28"/>
          <w:szCs w:val="28"/>
        </w:rPr>
        <w:t>2.2. Имеете ли Вы право распоряжаться более чем 20% общего количества голосов, приходящихся на голосующие акции либо составляющими уставный или складочный капитал, вклады, доли юридического лица (в случае положительного ответа необходимо указать наименование организации</w:t>
      </w:r>
      <w:proofErr w:type="gramStart"/>
      <w:r w:rsidRPr="00450059">
        <w:rPr>
          <w:rFonts w:eastAsia="Calibri"/>
          <w:sz w:val="28"/>
          <w:szCs w:val="28"/>
        </w:rPr>
        <w:t>)?_</w:t>
      </w:r>
      <w:proofErr w:type="gramEnd"/>
      <w:r w:rsidRPr="00450059">
        <w:rPr>
          <w:rFonts w:eastAsia="Calibri"/>
          <w:sz w:val="28"/>
          <w:szCs w:val="28"/>
        </w:rPr>
        <w:t>_______________________________________</w:t>
      </w:r>
    </w:p>
    <w:p w:rsidR="00450059" w:rsidRPr="00450059" w:rsidRDefault="00450059" w:rsidP="00450059">
      <w:pPr>
        <w:spacing w:line="420" w:lineRule="exact"/>
        <w:rPr>
          <w:rFonts w:eastAsia="Calibri"/>
          <w:sz w:val="28"/>
          <w:szCs w:val="28"/>
        </w:rPr>
      </w:pPr>
      <w:r w:rsidRPr="00450059">
        <w:rPr>
          <w:rFonts w:eastAsia="Calibri"/>
          <w:sz w:val="28"/>
          <w:szCs w:val="28"/>
        </w:rPr>
        <w:lastRenderedPageBreak/>
        <w:t>__________________________________________________________________.</w:t>
      </w:r>
    </w:p>
    <w:p w:rsidR="00450059" w:rsidRPr="00450059" w:rsidRDefault="00450059" w:rsidP="00450059">
      <w:pPr>
        <w:spacing w:line="420" w:lineRule="exact"/>
        <w:ind w:firstLine="709"/>
        <w:jc w:val="both"/>
        <w:rPr>
          <w:rFonts w:eastAsia="Calibri"/>
          <w:sz w:val="28"/>
          <w:szCs w:val="28"/>
        </w:rPr>
      </w:pPr>
      <w:r w:rsidRPr="00450059">
        <w:rPr>
          <w:rFonts w:eastAsia="Calibri"/>
          <w:sz w:val="28"/>
          <w:szCs w:val="28"/>
        </w:rPr>
        <w:t>3. Сведения о близком родстве или свойстве (супруги (в том числе бывшие), родители, дети, братья, сестры, а также братья, сестры, родители, дети супругов и супруги детей) лица, замещающего государственную должность, должность государственной гражданской службы органов исполнительной власти Кировской области (если родственники изменяли фамилию, имя, отчество, необходимо указать их прежние фамилию, имя, отчество).</w:t>
      </w:r>
    </w:p>
    <w:p w:rsidR="00450059" w:rsidRPr="00450059" w:rsidRDefault="00450059" w:rsidP="00450059">
      <w:pPr>
        <w:jc w:val="both"/>
        <w:rPr>
          <w:rFonts w:eastAsia="Calibr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2"/>
        <w:gridCol w:w="2745"/>
        <w:gridCol w:w="2524"/>
        <w:gridCol w:w="2390"/>
      </w:tblGrid>
      <w:tr w:rsidR="00450059" w:rsidRPr="00450059" w:rsidTr="00F67D47">
        <w:tc>
          <w:tcPr>
            <w:tcW w:w="1912" w:type="dxa"/>
          </w:tcPr>
          <w:p w:rsidR="00450059" w:rsidRPr="00450059" w:rsidRDefault="00450059" w:rsidP="00450059">
            <w:pPr>
              <w:jc w:val="center"/>
              <w:rPr>
                <w:rFonts w:eastAsia="Calibri"/>
              </w:rPr>
            </w:pPr>
            <w:r w:rsidRPr="00450059">
              <w:rPr>
                <w:rFonts w:eastAsia="Calibri"/>
              </w:rPr>
              <w:t>Степень родства (свойства)</w:t>
            </w:r>
          </w:p>
        </w:tc>
        <w:tc>
          <w:tcPr>
            <w:tcW w:w="2745" w:type="dxa"/>
          </w:tcPr>
          <w:p w:rsidR="00450059" w:rsidRPr="00450059" w:rsidRDefault="00450059" w:rsidP="00450059">
            <w:pPr>
              <w:jc w:val="center"/>
              <w:rPr>
                <w:rFonts w:eastAsia="Calibri"/>
              </w:rPr>
            </w:pPr>
            <w:r w:rsidRPr="00450059">
              <w:rPr>
                <w:rFonts w:eastAsia="Calibri"/>
              </w:rPr>
              <w:t>Фамилия, имя, отчество, дата и место рождения</w:t>
            </w:r>
          </w:p>
        </w:tc>
        <w:tc>
          <w:tcPr>
            <w:tcW w:w="2524" w:type="dxa"/>
          </w:tcPr>
          <w:p w:rsidR="00450059" w:rsidRPr="00450059" w:rsidRDefault="00450059" w:rsidP="00450059">
            <w:pPr>
              <w:jc w:val="center"/>
              <w:rPr>
                <w:rFonts w:eastAsia="Calibri"/>
              </w:rPr>
            </w:pPr>
            <w:r w:rsidRPr="00450059">
              <w:rPr>
                <w:rFonts w:eastAsia="Calibri"/>
              </w:rPr>
              <w:t>Место регистрации и фактического проживания</w:t>
            </w:r>
          </w:p>
        </w:tc>
        <w:tc>
          <w:tcPr>
            <w:tcW w:w="2390" w:type="dxa"/>
          </w:tcPr>
          <w:p w:rsidR="00450059" w:rsidRPr="00450059" w:rsidRDefault="00450059" w:rsidP="00450059">
            <w:pPr>
              <w:jc w:val="center"/>
              <w:rPr>
                <w:rFonts w:eastAsia="Calibri"/>
              </w:rPr>
            </w:pPr>
            <w:r w:rsidRPr="00450059">
              <w:rPr>
                <w:rFonts w:eastAsia="Calibri"/>
              </w:rPr>
              <w:t>Место работы, занимаемая должность, адрес местонахождения организации</w:t>
            </w:r>
          </w:p>
        </w:tc>
      </w:tr>
      <w:tr w:rsidR="00450059" w:rsidRPr="00450059" w:rsidTr="00F67D47">
        <w:trPr>
          <w:trHeight w:val="460"/>
        </w:trPr>
        <w:tc>
          <w:tcPr>
            <w:tcW w:w="1912" w:type="dxa"/>
          </w:tcPr>
          <w:p w:rsidR="00450059" w:rsidRPr="00450059" w:rsidRDefault="00450059" w:rsidP="00450059">
            <w:pPr>
              <w:jc w:val="both"/>
              <w:rPr>
                <w:rFonts w:eastAsia="Calibri"/>
              </w:rPr>
            </w:pPr>
          </w:p>
        </w:tc>
        <w:tc>
          <w:tcPr>
            <w:tcW w:w="2745" w:type="dxa"/>
          </w:tcPr>
          <w:p w:rsidR="00450059" w:rsidRPr="00450059" w:rsidRDefault="00450059" w:rsidP="00450059">
            <w:pPr>
              <w:jc w:val="both"/>
              <w:rPr>
                <w:rFonts w:eastAsia="Calibri"/>
              </w:rPr>
            </w:pPr>
          </w:p>
        </w:tc>
        <w:tc>
          <w:tcPr>
            <w:tcW w:w="2524" w:type="dxa"/>
          </w:tcPr>
          <w:p w:rsidR="00450059" w:rsidRPr="00450059" w:rsidRDefault="00450059" w:rsidP="00450059">
            <w:pPr>
              <w:jc w:val="both"/>
              <w:rPr>
                <w:rFonts w:eastAsia="Calibri"/>
              </w:rPr>
            </w:pPr>
          </w:p>
        </w:tc>
        <w:tc>
          <w:tcPr>
            <w:tcW w:w="2390" w:type="dxa"/>
          </w:tcPr>
          <w:p w:rsidR="00450059" w:rsidRPr="00450059" w:rsidRDefault="00450059" w:rsidP="00450059">
            <w:pPr>
              <w:jc w:val="both"/>
              <w:rPr>
                <w:rFonts w:eastAsia="Calibri"/>
              </w:rPr>
            </w:pPr>
          </w:p>
        </w:tc>
      </w:tr>
      <w:tr w:rsidR="00450059" w:rsidRPr="00450059" w:rsidTr="00F67D47">
        <w:trPr>
          <w:trHeight w:val="423"/>
        </w:trPr>
        <w:tc>
          <w:tcPr>
            <w:tcW w:w="1912" w:type="dxa"/>
          </w:tcPr>
          <w:p w:rsidR="00450059" w:rsidRPr="00450059" w:rsidRDefault="00450059" w:rsidP="00450059">
            <w:pPr>
              <w:jc w:val="both"/>
              <w:rPr>
                <w:rFonts w:eastAsia="Calibri"/>
              </w:rPr>
            </w:pPr>
          </w:p>
        </w:tc>
        <w:tc>
          <w:tcPr>
            <w:tcW w:w="2745" w:type="dxa"/>
          </w:tcPr>
          <w:p w:rsidR="00450059" w:rsidRPr="00450059" w:rsidRDefault="00450059" w:rsidP="00450059">
            <w:pPr>
              <w:jc w:val="both"/>
              <w:rPr>
                <w:rFonts w:eastAsia="Calibri"/>
              </w:rPr>
            </w:pPr>
          </w:p>
        </w:tc>
        <w:tc>
          <w:tcPr>
            <w:tcW w:w="2524" w:type="dxa"/>
          </w:tcPr>
          <w:p w:rsidR="00450059" w:rsidRPr="00450059" w:rsidRDefault="00450059" w:rsidP="00450059">
            <w:pPr>
              <w:jc w:val="both"/>
              <w:rPr>
                <w:rFonts w:eastAsia="Calibri"/>
              </w:rPr>
            </w:pPr>
          </w:p>
        </w:tc>
        <w:tc>
          <w:tcPr>
            <w:tcW w:w="2390" w:type="dxa"/>
          </w:tcPr>
          <w:p w:rsidR="00450059" w:rsidRPr="00450059" w:rsidRDefault="00450059" w:rsidP="00450059">
            <w:pPr>
              <w:jc w:val="both"/>
              <w:rPr>
                <w:rFonts w:eastAsia="Calibri"/>
              </w:rPr>
            </w:pPr>
          </w:p>
        </w:tc>
      </w:tr>
      <w:tr w:rsidR="00450059" w:rsidRPr="00450059" w:rsidTr="00F67D47">
        <w:trPr>
          <w:trHeight w:val="415"/>
        </w:trPr>
        <w:tc>
          <w:tcPr>
            <w:tcW w:w="1912" w:type="dxa"/>
          </w:tcPr>
          <w:p w:rsidR="00450059" w:rsidRPr="00450059" w:rsidRDefault="00450059" w:rsidP="00450059">
            <w:pPr>
              <w:jc w:val="both"/>
              <w:rPr>
                <w:rFonts w:eastAsia="Calibri"/>
              </w:rPr>
            </w:pPr>
          </w:p>
        </w:tc>
        <w:tc>
          <w:tcPr>
            <w:tcW w:w="2745" w:type="dxa"/>
          </w:tcPr>
          <w:p w:rsidR="00450059" w:rsidRPr="00450059" w:rsidRDefault="00450059" w:rsidP="00450059">
            <w:pPr>
              <w:jc w:val="both"/>
              <w:rPr>
                <w:rFonts w:eastAsia="Calibri"/>
              </w:rPr>
            </w:pPr>
          </w:p>
        </w:tc>
        <w:tc>
          <w:tcPr>
            <w:tcW w:w="2524" w:type="dxa"/>
          </w:tcPr>
          <w:p w:rsidR="00450059" w:rsidRPr="00450059" w:rsidRDefault="00450059" w:rsidP="00450059">
            <w:pPr>
              <w:jc w:val="both"/>
              <w:rPr>
                <w:rFonts w:eastAsia="Calibri"/>
              </w:rPr>
            </w:pPr>
          </w:p>
        </w:tc>
        <w:tc>
          <w:tcPr>
            <w:tcW w:w="2390" w:type="dxa"/>
          </w:tcPr>
          <w:p w:rsidR="00450059" w:rsidRPr="00450059" w:rsidRDefault="00450059" w:rsidP="00450059">
            <w:pPr>
              <w:jc w:val="both"/>
              <w:rPr>
                <w:rFonts w:eastAsia="Calibri"/>
              </w:rPr>
            </w:pPr>
          </w:p>
        </w:tc>
      </w:tr>
      <w:tr w:rsidR="00450059" w:rsidRPr="00450059" w:rsidTr="00F67D47">
        <w:trPr>
          <w:trHeight w:val="407"/>
        </w:trPr>
        <w:tc>
          <w:tcPr>
            <w:tcW w:w="1912" w:type="dxa"/>
          </w:tcPr>
          <w:p w:rsidR="00450059" w:rsidRPr="00450059" w:rsidRDefault="00450059" w:rsidP="00450059">
            <w:pPr>
              <w:jc w:val="both"/>
              <w:rPr>
                <w:rFonts w:eastAsia="Calibri"/>
              </w:rPr>
            </w:pPr>
          </w:p>
        </w:tc>
        <w:tc>
          <w:tcPr>
            <w:tcW w:w="2745" w:type="dxa"/>
          </w:tcPr>
          <w:p w:rsidR="00450059" w:rsidRPr="00450059" w:rsidRDefault="00450059" w:rsidP="00450059">
            <w:pPr>
              <w:jc w:val="both"/>
              <w:rPr>
                <w:rFonts w:eastAsia="Calibri"/>
              </w:rPr>
            </w:pPr>
          </w:p>
        </w:tc>
        <w:tc>
          <w:tcPr>
            <w:tcW w:w="2524" w:type="dxa"/>
          </w:tcPr>
          <w:p w:rsidR="00450059" w:rsidRPr="00450059" w:rsidRDefault="00450059" w:rsidP="00450059">
            <w:pPr>
              <w:jc w:val="both"/>
              <w:rPr>
                <w:rFonts w:eastAsia="Calibri"/>
              </w:rPr>
            </w:pPr>
          </w:p>
        </w:tc>
        <w:tc>
          <w:tcPr>
            <w:tcW w:w="2390" w:type="dxa"/>
          </w:tcPr>
          <w:p w:rsidR="00450059" w:rsidRPr="00450059" w:rsidRDefault="00450059" w:rsidP="00450059">
            <w:pPr>
              <w:jc w:val="both"/>
              <w:rPr>
                <w:rFonts w:eastAsia="Calibri"/>
              </w:rPr>
            </w:pPr>
          </w:p>
        </w:tc>
      </w:tr>
      <w:tr w:rsidR="00450059" w:rsidRPr="00450059" w:rsidTr="00F67D47">
        <w:trPr>
          <w:trHeight w:val="428"/>
        </w:trPr>
        <w:tc>
          <w:tcPr>
            <w:tcW w:w="1912" w:type="dxa"/>
          </w:tcPr>
          <w:p w:rsidR="00450059" w:rsidRPr="00450059" w:rsidRDefault="00450059" w:rsidP="00450059">
            <w:pPr>
              <w:jc w:val="both"/>
              <w:rPr>
                <w:rFonts w:eastAsia="Calibri"/>
              </w:rPr>
            </w:pPr>
          </w:p>
        </w:tc>
        <w:tc>
          <w:tcPr>
            <w:tcW w:w="2745" w:type="dxa"/>
          </w:tcPr>
          <w:p w:rsidR="00450059" w:rsidRPr="00450059" w:rsidRDefault="00450059" w:rsidP="00450059">
            <w:pPr>
              <w:jc w:val="both"/>
              <w:rPr>
                <w:rFonts w:eastAsia="Calibri"/>
              </w:rPr>
            </w:pPr>
          </w:p>
        </w:tc>
        <w:tc>
          <w:tcPr>
            <w:tcW w:w="2524" w:type="dxa"/>
          </w:tcPr>
          <w:p w:rsidR="00450059" w:rsidRPr="00450059" w:rsidRDefault="00450059" w:rsidP="00450059">
            <w:pPr>
              <w:jc w:val="both"/>
              <w:rPr>
                <w:rFonts w:eastAsia="Calibri"/>
              </w:rPr>
            </w:pPr>
          </w:p>
        </w:tc>
        <w:tc>
          <w:tcPr>
            <w:tcW w:w="2390" w:type="dxa"/>
          </w:tcPr>
          <w:p w:rsidR="00450059" w:rsidRPr="00450059" w:rsidRDefault="00450059" w:rsidP="00450059">
            <w:pPr>
              <w:jc w:val="both"/>
              <w:rPr>
                <w:rFonts w:eastAsia="Calibri"/>
              </w:rPr>
            </w:pPr>
          </w:p>
        </w:tc>
      </w:tr>
      <w:tr w:rsidR="00450059" w:rsidRPr="00450059" w:rsidTr="00F67D47">
        <w:trPr>
          <w:trHeight w:val="406"/>
        </w:trPr>
        <w:tc>
          <w:tcPr>
            <w:tcW w:w="1912" w:type="dxa"/>
          </w:tcPr>
          <w:p w:rsidR="00450059" w:rsidRPr="00450059" w:rsidRDefault="00450059" w:rsidP="00450059">
            <w:pPr>
              <w:jc w:val="both"/>
              <w:rPr>
                <w:rFonts w:eastAsia="Calibri"/>
              </w:rPr>
            </w:pPr>
          </w:p>
        </w:tc>
        <w:tc>
          <w:tcPr>
            <w:tcW w:w="2745" w:type="dxa"/>
          </w:tcPr>
          <w:p w:rsidR="00450059" w:rsidRPr="00450059" w:rsidRDefault="00450059" w:rsidP="00450059">
            <w:pPr>
              <w:jc w:val="both"/>
              <w:rPr>
                <w:rFonts w:eastAsia="Calibri"/>
              </w:rPr>
            </w:pPr>
          </w:p>
        </w:tc>
        <w:tc>
          <w:tcPr>
            <w:tcW w:w="2524" w:type="dxa"/>
          </w:tcPr>
          <w:p w:rsidR="00450059" w:rsidRPr="00450059" w:rsidRDefault="00450059" w:rsidP="00450059">
            <w:pPr>
              <w:jc w:val="both"/>
              <w:rPr>
                <w:rFonts w:eastAsia="Calibri"/>
              </w:rPr>
            </w:pPr>
          </w:p>
        </w:tc>
        <w:tc>
          <w:tcPr>
            <w:tcW w:w="2390" w:type="dxa"/>
          </w:tcPr>
          <w:p w:rsidR="00450059" w:rsidRPr="00450059" w:rsidRDefault="00450059" w:rsidP="00450059">
            <w:pPr>
              <w:jc w:val="both"/>
              <w:rPr>
                <w:rFonts w:eastAsia="Calibri"/>
              </w:rPr>
            </w:pPr>
          </w:p>
        </w:tc>
      </w:tr>
      <w:tr w:rsidR="00450059" w:rsidRPr="00450059" w:rsidTr="00F67D47">
        <w:trPr>
          <w:trHeight w:val="425"/>
        </w:trPr>
        <w:tc>
          <w:tcPr>
            <w:tcW w:w="1912" w:type="dxa"/>
          </w:tcPr>
          <w:p w:rsidR="00450059" w:rsidRPr="00450059" w:rsidRDefault="00450059" w:rsidP="00450059">
            <w:pPr>
              <w:jc w:val="both"/>
              <w:rPr>
                <w:rFonts w:eastAsia="Calibri"/>
              </w:rPr>
            </w:pPr>
          </w:p>
        </w:tc>
        <w:tc>
          <w:tcPr>
            <w:tcW w:w="2745" w:type="dxa"/>
          </w:tcPr>
          <w:p w:rsidR="00450059" w:rsidRPr="00450059" w:rsidRDefault="00450059" w:rsidP="00450059">
            <w:pPr>
              <w:jc w:val="both"/>
              <w:rPr>
                <w:rFonts w:eastAsia="Calibri"/>
              </w:rPr>
            </w:pPr>
          </w:p>
        </w:tc>
        <w:tc>
          <w:tcPr>
            <w:tcW w:w="2524" w:type="dxa"/>
          </w:tcPr>
          <w:p w:rsidR="00450059" w:rsidRPr="00450059" w:rsidRDefault="00450059" w:rsidP="00450059">
            <w:pPr>
              <w:jc w:val="both"/>
              <w:rPr>
                <w:rFonts w:eastAsia="Calibri"/>
              </w:rPr>
            </w:pPr>
          </w:p>
        </w:tc>
        <w:tc>
          <w:tcPr>
            <w:tcW w:w="2390" w:type="dxa"/>
          </w:tcPr>
          <w:p w:rsidR="00450059" w:rsidRPr="00450059" w:rsidRDefault="00450059" w:rsidP="00450059">
            <w:pPr>
              <w:jc w:val="both"/>
              <w:rPr>
                <w:rFonts w:eastAsia="Calibri"/>
              </w:rPr>
            </w:pPr>
          </w:p>
        </w:tc>
      </w:tr>
      <w:tr w:rsidR="00450059" w:rsidRPr="00450059" w:rsidTr="00F67D47">
        <w:trPr>
          <w:trHeight w:val="417"/>
        </w:trPr>
        <w:tc>
          <w:tcPr>
            <w:tcW w:w="1912" w:type="dxa"/>
          </w:tcPr>
          <w:p w:rsidR="00450059" w:rsidRPr="00450059" w:rsidRDefault="00450059" w:rsidP="00450059">
            <w:pPr>
              <w:jc w:val="both"/>
              <w:rPr>
                <w:rFonts w:eastAsia="Calibri"/>
              </w:rPr>
            </w:pPr>
          </w:p>
        </w:tc>
        <w:tc>
          <w:tcPr>
            <w:tcW w:w="2745" w:type="dxa"/>
          </w:tcPr>
          <w:p w:rsidR="00450059" w:rsidRPr="00450059" w:rsidRDefault="00450059" w:rsidP="00450059">
            <w:pPr>
              <w:jc w:val="both"/>
              <w:rPr>
                <w:rFonts w:eastAsia="Calibri"/>
              </w:rPr>
            </w:pPr>
          </w:p>
        </w:tc>
        <w:tc>
          <w:tcPr>
            <w:tcW w:w="2524" w:type="dxa"/>
          </w:tcPr>
          <w:p w:rsidR="00450059" w:rsidRPr="00450059" w:rsidRDefault="00450059" w:rsidP="00450059">
            <w:pPr>
              <w:jc w:val="both"/>
              <w:rPr>
                <w:rFonts w:eastAsia="Calibri"/>
              </w:rPr>
            </w:pPr>
          </w:p>
        </w:tc>
        <w:tc>
          <w:tcPr>
            <w:tcW w:w="2390" w:type="dxa"/>
          </w:tcPr>
          <w:p w:rsidR="00450059" w:rsidRPr="00450059" w:rsidRDefault="00450059" w:rsidP="00450059">
            <w:pPr>
              <w:jc w:val="both"/>
              <w:rPr>
                <w:rFonts w:eastAsia="Calibri"/>
              </w:rPr>
            </w:pPr>
          </w:p>
        </w:tc>
      </w:tr>
      <w:tr w:rsidR="00450059" w:rsidRPr="00450059" w:rsidTr="00F67D47">
        <w:trPr>
          <w:trHeight w:val="396"/>
        </w:trPr>
        <w:tc>
          <w:tcPr>
            <w:tcW w:w="1912" w:type="dxa"/>
          </w:tcPr>
          <w:p w:rsidR="00450059" w:rsidRPr="00450059" w:rsidRDefault="00450059" w:rsidP="00450059">
            <w:pPr>
              <w:jc w:val="both"/>
              <w:rPr>
                <w:rFonts w:eastAsia="Calibri"/>
              </w:rPr>
            </w:pPr>
          </w:p>
        </w:tc>
        <w:tc>
          <w:tcPr>
            <w:tcW w:w="2745" w:type="dxa"/>
          </w:tcPr>
          <w:p w:rsidR="00450059" w:rsidRPr="00450059" w:rsidRDefault="00450059" w:rsidP="00450059">
            <w:pPr>
              <w:jc w:val="both"/>
              <w:rPr>
                <w:rFonts w:eastAsia="Calibri"/>
              </w:rPr>
            </w:pPr>
          </w:p>
        </w:tc>
        <w:tc>
          <w:tcPr>
            <w:tcW w:w="2524" w:type="dxa"/>
          </w:tcPr>
          <w:p w:rsidR="00450059" w:rsidRPr="00450059" w:rsidRDefault="00450059" w:rsidP="00450059">
            <w:pPr>
              <w:jc w:val="both"/>
              <w:rPr>
                <w:rFonts w:eastAsia="Calibri"/>
              </w:rPr>
            </w:pPr>
          </w:p>
        </w:tc>
        <w:tc>
          <w:tcPr>
            <w:tcW w:w="2390" w:type="dxa"/>
          </w:tcPr>
          <w:p w:rsidR="00450059" w:rsidRPr="00450059" w:rsidRDefault="00450059" w:rsidP="00450059">
            <w:pPr>
              <w:jc w:val="both"/>
              <w:rPr>
                <w:rFonts w:eastAsia="Calibri"/>
              </w:rPr>
            </w:pPr>
          </w:p>
        </w:tc>
      </w:tr>
      <w:tr w:rsidR="00450059" w:rsidRPr="00450059" w:rsidTr="00F67D47">
        <w:trPr>
          <w:trHeight w:val="415"/>
        </w:trPr>
        <w:tc>
          <w:tcPr>
            <w:tcW w:w="1912" w:type="dxa"/>
          </w:tcPr>
          <w:p w:rsidR="00450059" w:rsidRPr="00450059" w:rsidRDefault="00450059" w:rsidP="00450059">
            <w:pPr>
              <w:jc w:val="both"/>
              <w:rPr>
                <w:rFonts w:eastAsia="Calibri"/>
              </w:rPr>
            </w:pPr>
          </w:p>
        </w:tc>
        <w:tc>
          <w:tcPr>
            <w:tcW w:w="2745" w:type="dxa"/>
          </w:tcPr>
          <w:p w:rsidR="00450059" w:rsidRPr="00450059" w:rsidRDefault="00450059" w:rsidP="00450059">
            <w:pPr>
              <w:jc w:val="both"/>
              <w:rPr>
                <w:rFonts w:eastAsia="Calibri"/>
              </w:rPr>
            </w:pPr>
          </w:p>
        </w:tc>
        <w:tc>
          <w:tcPr>
            <w:tcW w:w="2524" w:type="dxa"/>
          </w:tcPr>
          <w:p w:rsidR="00450059" w:rsidRPr="00450059" w:rsidRDefault="00450059" w:rsidP="00450059">
            <w:pPr>
              <w:jc w:val="both"/>
              <w:rPr>
                <w:rFonts w:eastAsia="Calibri"/>
              </w:rPr>
            </w:pPr>
          </w:p>
        </w:tc>
        <w:tc>
          <w:tcPr>
            <w:tcW w:w="2390" w:type="dxa"/>
          </w:tcPr>
          <w:p w:rsidR="00450059" w:rsidRPr="00450059" w:rsidRDefault="00450059" w:rsidP="00450059">
            <w:pPr>
              <w:jc w:val="both"/>
              <w:rPr>
                <w:rFonts w:eastAsia="Calibri"/>
              </w:rPr>
            </w:pPr>
          </w:p>
        </w:tc>
      </w:tr>
      <w:tr w:rsidR="00450059" w:rsidRPr="00450059" w:rsidTr="00F67D47">
        <w:trPr>
          <w:trHeight w:val="421"/>
        </w:trPr>
        <w:tc>
          <w:tcPr>
            <w:tcW w:w="1912" w:type="dxa"/>
          </w:tcPr>
          <w:p w:rsidR="00450059" w:rsidRPr="00450059" w:rsidRDefault="00450059" w:rsidP="00450059">
            <w:pPr>
              <w:jc w:val="both"/>
              <w:rPr>
                <w:rFonts w:eastAsia="Calibri"/>
              </w:rPr>
            </w:pPr>
          </w:p>
        </w:tc>
        <w:tc>
          <w:tcPr>
            <w:tcW w:w="2745" w:type="dxa"/>
          </w:tcPr>
          <w:p w:rsidR="00450059" w:rsidRPr="00450059" w:rsidRDefault="00450059" w:rsidP="00450059">
            <w:pPr>
              <w:jc w:val="both"/>
              <w:rPr>
                <w:rFonts w:eastAsia="Calibri"/>
              </w:rPr>
            </w:pPr>
          </w:p>
        </w:tc>
        <w:tc>
          <w:tcPr>
            <w:tcW w:w="2524" w:type="dxa"/>
          </w:tcPr>
          <w:p w:rsidR="00450059" w:rsidRPr="00450059" w:rsidRDefault="00450059" w:rsidP="00450059">
            <w:pPr>
              <w:jc w:val="both"/>
              <w:rPr>
                <w:rFonts w:eastAsia="Calibri"/>
              </w:rPr>
            </w:pPr>
          </w:p>
        </w:tc>
        <w:tc>
          <w:tcPr>
            <w:tcW w:w="2390" w:type="dxa"/>
          </w:tcPr>
          <w:p w:rsidR="00450059" w:rsidRPr="00450059" w:rsidRDefault="00450059" w:rsidP="00450059">
            <w:pPr>
              <w:jc w:val="both"/>
              <w:rPr>
                <w:rFonts w:eastAsia="Calibri"/>
              </w:rPr>
            </w:pPr>
          </w:p>
        </w:tc>
      </w:tr>
      <w:tr w:rsidR="00450059" w:rsidRPr="00450059" w:rsidTr="00F67D47">
        <w:trPr>
          <w:trHeight w:val="413"/>
        </w:trPr>
        <w:tc>
          <w:tcPr>
            <w:tcW w:w="1912" w:type="dxa"/>
          </w:tcPr>
          <w:p w:rsidR="00450059" w:rsidRPr="00450059" w:rsidRDefault="00450059" w:rsidP="00450059">
            <w:pPr>
              <w:jc w:val="both"/>
              <w:rPr>
                <w:rFonts w:eastAsia="Calibri"/>
              </w:rPr>
            </w:pPr>
          </w:p>
        </w:tc>
        <w:tc>
          <w:tcPr>
            <w:tcW w:w="2745" w:type="dxa"/>
          </w:tcPr>
          <w:p w:rsidR="00450059" w:rsidRPr="00450059" w:rsidRDefault="00450059" w:rsidP="00450059">
            <w:pPr>
              <w:jc w:val="both"/>
              <w:rPr>
                <w:rFonts w:eastAsia="Calibri"/>
              </w:rPr>
            </w:pPr>
          </w:p>
        </w:tc>
        <w:tc>
          <w:tcPr>
            <w:tcW w:w="2524" w:type="dxa"/>
          </w:tcPr>
          <w:p w:rsidR="00450059" w:rsidRPr="00450059" w:rsidRDefault="00450059" w:rsidP="00450059">
            <w:pPr>
              <w:jc w:val="both"/>
              <w:rPr>
                <w:rFonts w:eastAsia="Calibri"/>
              </w:rPr>
            </w:pPr>
          </w:p>
        </w:tc>
        <w:tc>
          <w:tcPr>
            <w:tcW w:w="2390" w:type="dxa"/>
          </w:tcPr>
          <w:p w:rsidR="00450059" w:rsidRPr="00450059" w:rsidRDefault="00450059" w:rsidP="00450059">
            <w:pPr>
              <w:jc w:val="both"/>
              <w:rPr>
                <w:rFonts w:eastAsia="Calibri"/>
              </w:rPr>
            </w:pPr>
          </w:p>
        </w:tc>
      </w:tr>
      <w:tr w:rsidR="00450059" w:rsidRPr="00450059" w:rsidTr="00F67D47">
        <w:trPr>
          <w:trHeight w:val="420"/>
        </w:trPr>
        <w:tc>
          <w:tcPr>
            <w:tcW w:w="1912" w:type="dxa"/>
          </w:tcPr>
          <w:p w:rsidR="00450059" w:rsidRPr="00450059" w:rsidRDefault="00450059" w:rsidP="00450059">
            <w:pPr>
              <w:jc w:val="both"/>
              <w:rPr>
                <w:rFonts w:eastAsia="Calibri"/>
              </w:rPr>
            </w:pPr>
          </w:p>
        </w:tc>
        <w:tc>
          <w:tcPr>
            <w:tcW w:w="2745" w:type="dxa"/>
          </w:tcPr>
          <w:p w:rsidR="00450059" w:rsidRPr="00450059" w:rsidRDefault="00450059" w:rsidP="00450059">
            <w:pPr>
              <w:jc w:val="both"/>
              <w:rPr>
                <w:rFonts w:eastAsia="Calibri"/>
              </w:rPr>
            </w:pPr>
          </w:p>
        </w:tc>
        <w:tc>
          <w:tcPr>
            <w:tcW w:w="2524" w:type="dxa"/>
          </w:tcPr>
          <w:p w:rsidR="00450059" w:rsidRPr="00450059" w:rsidRDefault="00450059" w:rsidP="00450059">
            <w:pPr>
              <w:jc w:val="both"/>
              <w:rPr>
                <w:rFonts w:eastAsia="Calibri"/>
              </w:rPr>
            </w:pPr>
          </w:p>
        </w:tc>
        <w:tc>
          <w:tcPr>
            <w:tcW w:w="2390" w:type="dxa"/>
          </w:tcPr>
          <w:p w:rsidR="00450059" w:rsidRPr="00450059" w:rsidRDefault="00450059" w:rsidP="00450059">
            <w:pPr>
              <w:jc w:val="both"/>
              <w:rPr>
                <w:rFonts w:eastAsia="Calibri"/>
              </w:rPr>
            </w:pPr>
          </w:p>
        </w:tc>
      </w:tr>
      <w:tr w:rsidR="00450059" w:rsidRPr="00450059" w:rsidTr="00F67D47">
        <w:trPr>
          <w:trHeight w:val="412"/>
        </w:trPr>
        <w:tc>
          <w:tcPr>
            <w:tcW w:w="1912" w:type="dxa"/>
          </w:tcPr>
          <w:p w:rsidR="00450059" w:rsidRPr="00450059" w:rsidRDefault="00450059" w:rsidP="00450059">
            <w:pPr>
              <w:jc w:val="both"/>
              <w:rPr>
                <w:rFonts w:eastAsia="Calibri"/>
              </w:rPr>
            </w:pPr>
          </w:p>
        </w:tc>
        <w:tc>
          <w:tcPr>
            <w:tcW w:w="2745" w:type="dxa"/>
          </w:tcPr>
          <w:p w:rsidR="00450059" w:rsidRPr="00450059" w:rsidRDefault="00450059" w:rsidP="00450059">
            <w:pPr>
              <w:jc w:val="both"/>
              <w:rPr>
                <w:rFonts w:eastAsia="Calibri"/>
              </w:rPr>
            </w:pPr>
          </w:p>
        </w:tc>
        <w:tc>
          <w:tcPr>
            <w:tcW w:w="2524" w:type="dxa"/>
          </w:tcPr>
          <w:p w:rsidR="00450059" w:rsidRPr="00450059" w:rsidRDefault="00450059" w:rsidP="00450059">
            <w:pPr>
              <w:jc w:val="both"/>
              <w:rPr>
                <w:rFonts w:eastAsia="Calibri"/>
              </w:rPr>
            </w:pPr>
          </w:p>
        </w:tc>
        <w:tc>
          <w:tcPr>
            <w:tcW w:w="2390" w:type="dxa"/>
          </w:tcPr>
          <w:p w:rsidR="00450059" w:rsidRPr="00450059" w:rsidRDefault="00450059" w:rsidP="00450059">
            <w:pPr>
              <w:jc w:val="both"/>
              <w:rPr>
                <w:rFonts w:eastAsia="Calibri"/>
              </w:rPr>
            </w:pPr>
          </w:p>
        </w:tc>
      </w:tr>
      <w:tr w:rsidR="00450059" w:rsidRPr="00450059" w:rsidTr="00F67D47">
        <w:trPr>
          <w:trHeight w:val="417"/>
        </w:trPr>
        <w:tc>
          <w:tcPr>
            <w:tcW w:w="1912" w:type="dxa"/>
          </w:tcPr>
          <w:p w:rsidR="00450059" w:rsidRPr="00450059" w:rsidRDefault="00450059" w:rsidP="00450059">
            <w:pPr>
              <w:jc w:val="both"/>
              <w:rPr>
                <w:rFonts w:eastAsia="Calibri"/>
              </w:rPr>
            </w:pPr>
          </w:p>
        </w:tc>
        <w:tc>
          <w:tcPr>
            <w:tcW w:w="2745" w:type="dxa"/>
          </w:tcPr>
          <w:p w:rsidR="00450059" w:rsidRPr="00450059" w:rsidRDefault="00450059" w:rsidP="00450059">
            <w:pPr>
              <w:jc w:val="both"/>
              <w:rPr>
                <w:rFonts w:eastAsia="Calibri"/>
              </w:rPr>
            </w:pPr>
          </w:p>
        </w:tc>
        <w:tc>
          <w:tcPr>
            <w:tcW w:w="2524" w:type="dxa"/>
          </w:tcPr>
          <w:p w:rsidR="00450059" w:rsidRPr="00450059" w:rsidRDefault="00450059" w:rsidP="00450059">
            <w:pPr>
              <w:jc w:val="both"/>
              <w:rPr>
                <w:rFonts w:eastAsia="Calibri"/>
              </w:rPr>
            </w:pPr>
          </w:p>
        </w:tc>
        <w:tc>
          <w:tcPr>
            <w:tcW w:w="2390" w:type="dxa"/>
          </w:tcPr>
          <w:p w:rsidR="00450059" w:rsidRPr="00450059" w:rsidRDefault="00450059" w:rsidP="00450059">
            <w:pPr>
              <w:jc w:val="both"/>
              <w:rPr>
                <w:rFonts w:eastAsia="Calibri"/>
              </w:rPr>
            </w:pPr>
          </w:p>
        </w:tc>
      </w:tr>
    </w:tbl>
    <w:p w:rsidR="00450059" w:rsidRPr="00450059" w:rsidRDefault="00450059" w:rsidP="00450059">
      <w:pPr>
        <w:rPr>
          <w:rFonts w:eastAsia="Calibri"/>
        </w:rPr>
      </w:pPr>
    </w:p>
    <w:p w:rsidR="00450059" w:rsidRPr="00450059" w:rsidRDefault="00450059" w:rsidP="00450059">
      <w:pPr>
        <w:rPr>
          <w:rFonts w:eastAsia="Calibri"/>
        </w:rPr>
      </w:pPr>
    </w:p>
    <w:p w:rsidR="00450059" w:rsidRPr="00450059" w:rsidRDefault="00450059" w:rsidP="00450059">
      <w:pPr>
        <w:rPr>
          <w:rFonts w:eastAsia="Calibri"/>
        </w:rPr>
      </w:pPr>
    </w:p>
    <w:p w:rsidR="00450059" w:rsidRPr="00450059" w:rsidRDefault="00450059" w:rsidP="00450059">
      <w:pPr>
        <w:rPr>
          <w:rFonts w:eastAsia="Calibri"/>
          <w:sz w:val="28"/>
          <w:szCs w:val="28"/>
        </w:rPr>
      </w:pPr>
      <w:r w:rsidRPr="00450059">
        <w:rPr>
          <w:rFonts w:eastAsia="Calibri"/>
          <w:sz w:val="28"/>
          <w:szCs w:val="28"/>
        </w:rPr>
        <w:t xml:space="preserve">«____»_______________  20___г.                                                 _____________     </w:t>
      </w:r>
    </w:p>
    <w:p w:rsidR="00450059" w:rsidRPr="00450059" w:rsidRDefault="00450059" w:rsidP="00450059">
      <w:pPr>
        <w:rPr>
          <w:rFonts w:eastAsia="Calibri"/>
        </w:rPr>
      </w:pPr>
      <w:r w:rsidRPr="00450059">
        <w:rPr>
          <w:rFonts w:eastAsia="Calibri"/>
        </w:rPr>
        <w:t xml:space="preserve">                                                                                                                                   подпись</w:t>
      </w:r>
    </w:p>
    <w:p w:rsidR="00450059" w:rsidRPr="00450059" w:rsidRDefault="00450059" w:rsidP="00450059">
      <w:pPr>
        <w:jc w:val="center"/>
        <w:rPr>
          <w:rFonts w:eastAsia="Calibri"/>
          <w:sz w:val="28"/>
          <w:szCs w:val="28"/>
        </w:rPr>
      </w:pPr>
    </w:p>
    <w:p w:rsidR="00450059" w:rsidRPr="00450059" w:rsidRDefault="00450059" w:rsidP="00450059">
      <w:pPr>
        <w:jc w:val="center"/>
        <w:rPr>
          <w:rFonts w:eastAsia="Calibri"/>
          <w:sz w:val="28"/>
          <w:szCs w:val="28"/>
        </w:rPr>
      </w:pPr>
      <w:r w:rsidRPr="00450059">
        <w:rPr>
          <w:rFonts w:eastAsia="Calibri"/>
          <w:sz w:val="28"/>
          <w:szCs w:val="28"/>
        </w:rPr>
        <w:t>___________</w:t>
      </w:r>
    </w:p>
    <w:p w:rsidR="00450059" w:rsidRPr="00450059" w:rsidRDefault="00450059" w:rsidP="00450059">
      <w:pPr>
        <w:tabs>
          <w:tab w:val="left" w:pos="7513"/>
          <w:tab w:val="left" w:pos="7655"/>
        </w:tabs>
        <w:rPr>
          <w:rFonts w:eastAsia="Calibri"/>
          <w:sz w:val="28"/>
          <w:szCs w:val="28"/>
        </w:rPr>
      </w:pPr>
    </w:p>
    <w:p w:rsidR="00450059" w:rsidRPr="006F0125" w:rsidRDefault="00450059" w:rsidP="00764FF3">
      <w:pPr>
        <w:pStyle w:val="ConsPlusNormal"/>
        <w:jc w:val="center"/>
        <w:rPr>
          <w:rFonts w:ascii="Times New Roman" w:hAnsi="Times New Roman" w:cs="Times New Roman"/>
          <w:b/>
          <w:sz w:val="28"/>
          <w:szCs w:val="28"/>
        </w:rPr>
      </w:pPr>
    </w:p>
    <w:sectPr w:rsidR="00450059" w:rsidRPr="006F0125" w:rsidSect="0008533B">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E78" w:rsidRDefault="00BE4E78">
      <w:r>
        <w:separator/>
      </w:r>
    </w:p>
  </w:endnote>
  <w:endnote w:type="continuationSeparator" w:id="0">
    <w:p w:rsidR="00BE4E78" w:rsidRDefault="00BE4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E78" w:rsidRDefault="00BE4E78">
      <w:r>
        <w:separator/>
      </w:r>
    </w:p>
  </w:footnote>
  <w:footnote w:type="continuationSeparator" w:id="0">
    <w:p w:rsidR="00BE4E78" w:rsidRDefault="00BE4E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D47" w:rsidRDefault="00F67D47" w:rsidP="00B617A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52</w:t>
    </w:r>
    <w:r>
      <w:rPr>
        <w:rStyle w:val="a6"/>
      </w:rPr>
      <w:fldChar w:fldCharType="end"/>
    </w:r>
  </w:p>
  <w:p w:rsidR="00F67D47" w:rsidRDefault="00F67D4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1563647"/>
      <w:docPartObj>
        <w:docPartGallery w:val="Page Numbers (Top of Page)"/>
        <w:docPartUnique/>
      </w:docPartObj>
    </w:sdtPr>
    <w:sdtEndPr/>
    <w:sdtContent>
      <w:p w:rsidR="00F67D47" w:rsidRDefault="00F67D47">
        <w:pPr>
          <w:pStyle w:val="a4"/>
          <w:jc w:val="center"/>
        </w:pPr>
        <w:r>
          <w:fldChar w:fldCharType="begin"/>
        </w:r>
        <w:r>
          <w:instrText xml:space="preserve"> PAGE   \* MERGEFORMAT </w:instrText>
        </w:r>
        <w:r>
          <w:fldChar w:fldCharType="separate"/>
        </w:r>
        <w:r w:rsidR="000222C5">
          <w:rPr>
            <w:noProof/>
          </w:rPr>
          <w:t>28</w:t>
        </w:r>
        <w:r>
          <w:rPr>
            <w:noProof/>
          </w:rPr>
          <w:fldChar w:fldCharType="end"/>
        </w:r>
      </w:p>
    </w:sdtContent>
  </w:sdt>
  <w:p w:rsidR="00F67D47" w:rsidRDefault="00F67D4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A9EBCDE"/>
    <w:lvl w:ilvl="0">
      <w:numFmt w:val="bullet"/>
      <w:lvlText w:val="*"/>
      <w:lvlJc w:val="left"/>
    </w:lvl>
  </w:abstractNum>
  <w:abstractNum w:abstractNumId="1" w15:restartNumberingAfterBreak="0">
    <w:nsid w:val="060B0E9F"/>
    <w:multiLevelType w:val="hybridMultilevel"/>
    <w:tmpl w:val="E978310C"/>
    <w:lvl w:ilvl="0" w:tplc="0608E334">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 w15:restartNumberingAfterBreak="0">
    <w:nsid w:val="0C1E0997"/>
    <w:multiLevelType w:val="hybridMultilevel"/>
    <w:tmpl w:val="13888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382404"/>
    <w:multiLevelType w:val="hybridMultilevel"/>
    <w:tmpl w:val="687CE594"/>
    <w:lvl w:ilvl="0" w:tplc="5FEEC992">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8705CF"/>
    <w:multiLevelType w:val="hybridMultilevel"/>
    <w:tmpl w:val="ACF4A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4FF740F"/>
    <w:multiLevelType w:val="multilevel"/>
    <w:tmpl w:val="45F0542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314A3E"/>
    <w:multiLevelType w:val="multilevel"/>
    <w:tmpl w:val="5FF2344A"/>
    <w:lvl w:ilvl="0">
      <w:start w:val="1"/>
      <w:numFmt w:val="decimal"/>
      <w:lvlText w:val="%1."/>
      <w:lvlJc w:val="left"/>
      <w:pPr>
        <w:ind w:left="1440" w:hanging="360"/>
      </w:pPr>
      <w:rPr>
        <w:rFonts w:hint="default"/>
        <w:sz w:val="26"/>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7" w15:restartNumberingAfterBreak="0">
    <w:nsid w:val="3B741575"/>
    <w:multiLevelType w:val="hybridMultilevel"/>
    <w:tmpl w:val="7A1C26D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8" w15:restartNumberingAfterBreak="0">
    <w:nsid w:val="537C001D"/>
    <w:multiLevelType w:val="hybridMultilevel"/>
    <w:tmpl w:val="073CFD78"/>
    <w:lvl w:ilvl="0" w:tplc="34761774">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559A3F0E"/>
    <w:multiLevelType w:val="hybridMultilevel"/>
    <w:tmpl w:val="3FD6652C"/>
    <w:lvl w:ilvl="0" w:tplc="1368D03C">
      <w:start w:val="1"/>
      <w:numFmt w:val="decimal"/>
      <w:lvlText w:val="%1."/>
      <w:lvlJc w:val="left"/>
      <w:pPr>
        <w:ind w:left="8015" w:hanging="360"/>
      </w:pPr>
      <w:rPr>
        <w:rFonts w:hint="default"/>
        <w:color w:val="FF0000"/>
      </w:rPr>
    </w:lvl>
    <w:lvl w:ilvl="1" w:tplc="04190019" w:tentative="1">
      <w:start w:val="1"/>
      <w:numFmt w:val="lowerLetter"/>
      <w:lvlText w:val="%2."/>
      <w:lvlJc w:val="left"/>
      <w:pPr>
        <w:ind w:left="8735" w:hanging="360"/>
      </w:pPr>
    </w:lvl>
    <w:lvl w:ilvl="2" w:tplc="0419001B" w:tentative="1">
      <w:start w:val="1"/>
      <w:numFmt w:val="lowerRoman"/>
      <w:lvlText w:val="%3."/>
      <w:lvlJc w:val="right"/>
      <w:pPr>
        <w:ind w:left="9455" w:hanging="180"/>
      </w:pPr>
    </w:lvl>
    <w:lvl w:ilvl="3" w:tplc="0419000F" w:tentative="1">
      <w:start w:val="1"/>
      <w:numFmt w:val="decimal"/>
      <w:lvlText w:val="%4."/>
      <w:lvlJc w:val="left"/>
      <w:pPr>
        <w:ind w:left="10175" w:hanging="360"/>
      </w:pPr>
    </w:lvl>
    <w:lvl w:ilvl="4" w:tplc="04190019" w:tentative="1">
      <w:start w:val="1"/>
      <w:numFmt w:val="lowerLetter"/>
      <w:lvlText w:val="%5."/>
      <w:lvlJc w:val="left"/>
      <w:pPr>
        <w:ind w:left="10895" w:hanging="360"/>
      </w:pPr>
    </w:lvl>
    <w:lvl w:ilvl="5" w:tplc="0419001B" w:tentative="1">
      <w:start w:val="1"/>
      <w:numFmt w:val="lowerRoman"/>
      <w:lvlText w:val="%6."/>
      <w:lvlJc w:val="right"/>
      <w:pPr>
        <w:ind w:left="11615" w:hanging="180"/>
      </w:pPr>
    </w:lvl>
    <w:lvl w:ilvl="6" w:tplc="0419000F" w:tentative="1">
      <w:start w:val="1"/>
      <w:numFmt w:val="decimal"/>
      <w:lvlText w:val="%7."/>
      <w:lvlJc w:val="left"/>
      <w:pPr>
        <w:ind w:left="12335" w:hanging="360"/>
      </w:pPr>
    </w:lvl>
    <w:lvl w:ilvl="7" w:tplc="04190019" w:tentative="1">
      <w:start w:val="1"/>
      <w:numFmt w:val="lowerLetter"/>
      <w:lvlText w:val="%8."/>
      <w:lvlJc w:val="left"/>
      <w:pPr>
        <w:ind w:left="13055" w:hanging="360"/>
      </w:pPr>
    </w:lvl>
    <w:lvl w:ilvl="8" w:tplc="0419001B" w:tentative="1">
      <w:start w:val="1"/>
      <w:numFmt w:val="lowerRoman"/>
      <w:lvlText w:val="%9."/>
      <w:lvlJc w:val="right"/>
      <w:pPr>
        <w:ind w:left="13775" w:hanging="180"/>
      </w:pPr>
    </w:lvl>
  </w:abstractNum>
  <w:abstractNum w:abstractNumId="10" w15:restartNumberingAfterBreak="0">
    <w:nsid w:val="56CC099D"/>
    <w:multiLevelType w:val="hybridMultilevel"/>
    <w:tmpl w:val="59CE97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C045F08"/>
    <w:multiLevelType w:val="hybridMultilevel"/>
    <w:tmpl w:val="8DD4A240"/>
    <w:lvl w:ilvl="0" w:tplc="0A4C6816">
      <w:start w:val="1"/>
      <w:numFmt w:val="upperRoman"/>
      <w:lvlText w:val="%1."/>
      <w:lvlJc w:val="left"/>
      <w:pPr>
        <w:ind w:left="1080" w:hanging="72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C640EEF"/>
    <w:multiLevelType w:val="multilevel"/>
    <w:tmpl w:val="1758F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5825756"/>
    <w:multiLevelType w:val="hybridMultilevel"/>
    <w:tmpl w:val="8E4215FC"/>
    <w:lvl w:ilvl="0" w:tplc="34761774">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8"/>
  </w:num>
  <w:num w:numId="2">
    <w:abstractNumId w:val="13"/>
  </w:num>
  <w:num w:numId="3">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80"/>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307"/>
        <w:lvlJc w:val="left"/>
        <w:rPr>
          <w:rFonts w:ascii="Times New Roman" w:hAnsi="Times New Roman" w:cs="Times New Roman" w:hint="default"/>
        </w:rPr>
      </w:lvl>
    </w:lvlOverride>
  </w:num>
  <w:num w:numId="8">
    <w:abstractNumId w:val="12"/>
  </w:num>
  <w:num w:numId="9">
    <w:abstractNumId w:val="5"/>
  </w:num>
  <w:num w:numId="10">
    <w:abstractNumId w:val="1"/>
  </w:num>
  <w:num w:numId="11">
    <w:abstractNumId w:val="2"/>
  </w:num>
  <w:num w:numId="12">
    <w:abstractNumId w:val="11"/>
  </w:num>
  <w:num w:numId="13">
    <w:abstractNumId w:val="6"/>
  </w:num>
  <w:num w:numId="14">
    <w:abstractNumId w:val="10"/>
  </w:num>
  <w:num w:numId="15">
    <w:abstractNumId w:val="3"/>
  </w:num>
  <w:num w:numId="16">
    <w:abstractNumId w:val="9"/>
  </w:num>
  <w:num w:numId="17">
    <w:abstractNumId w:val="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83A"/>
    <w:rsid w:val="00002621"/>
    <w:rsid w:val="00005459"/>
    <w:rsid w:val="00013B5D"/>
    <w:rsid w:val="00014CBC"/>
    <w:rsid w:val="000222C5"/>
    <w:rsid w:val="000318E4"/>
    <w:rsid w:val="000362C2"/>
    <w:rsid w:val="000444C6"/>
    <w:rsid w:val="00047997"/>
    <w:rsid w:val="000479CC"/>
    <w:rsid w:val="00050D3E"/>
    <w:rsid w:val="000532B1"/>
    <w:rsid w:val="00054A5F"/>
    <w:rsid w:val="0006394A"/>
    <w:rsid w:val="00064173"/>
    <w:rsid w:val="000652C5"/>
    <w:rsid w:val="00065A0F"/>
    <w:rsid w:val="000709C5"/>
    <w:rsid w:val="00072CE9"/>
    <w:rsid w:val="00074822"/>
    <w:rsid w:val="000762D8"/>
    <w:rsid w:val="00077370"/>
    <w:rsid w:val="0008533B"/>
    <w:rsid w:val="000855DD"/>
    <w:rsid w:val="000862E7"/>
    <w:rsid w:val="00092C67"/>
    <w:rsid w:val="0009339C"/>
    <w:rsid w:val="000B16C6"/>
    <w:rsid w:val="000C11C5"/>
    <w:rsid w:val="000D0768"/>
    <w:rsid w:val="000D4866"/>
    <w:rsid w:val="000D6AB8"/>
    <w:rsid w:val="000D76A9"/>
    <w:rsid w:val="000E3E75"/>
    <w:rsid w:val="000E3EF0"/>
    <w:rsid w:val="000E456B"/>
    <w:rsid w:val="000F4B30"/>
    <w:rsid w:val="000F6B01"/>
    <w:rsid w:val="000F6B3A"/>
    <w:rsid w:val="000F756D"/>
    <w:rsid w:val="00112B86"/>
    <w:rsid w:val="00120649"/>
    <w:rsid w:val="00130EDD"/>
    <w:rsid w:val="001342DD"/>
    <w:rsid w:val="00134FDE"/>
    <w:rsid w:val="001359C6"/>
    <w:rsid w:val="0014276D"/>
    <w:rsid w:val="00143945"/>
    <w:rsid w:val="0014547F"/>
    <w:rsid w:val="00154737"/>
    <w:rsid w:val="00162202"/>
    <w:rsid w:val="00162F63"/>
    <w:rsid w:val="00164707"/>
    <w:rsid w:val="00164CD2"/>
    <w:rsid w:val="00165F89"/>
    <w:rsid w:val="00170551"/>
    <w:rsid w:val="00172DBE"/>
    <w:rsid w:val="00176EBD"/>
    <w:rsid w:val="00184C13"/>
    <w:rsid w:val="001855E0"/>
    <w:rsid w:val="0018701E"/>
    <w:rsid w:val="00194494"/>
    <w:rsid w:val="001A10A2"/>
    <w:rsid w:val="001A11D8"/>
    <w:rsid w:val="001A3138"/>
    <w:rsid w:val="001A7824"/>
    <w:rsid w:val="001B0FE6"/>
    <w:rsid w:val="001B2BA0"/>
    <w:rsid w:val="001B2CC7"/>
    <w:rsid w:val="001B76BB"/>
    <w:rsid w:val="001C1D13"/>
    <w:rsid w:val="001D0017"/>
    <w:rsid w:val="001D00A9"/>
    <w:rsid w:val="001D034A"/>
    <w:rsid w:val="001D0ABB"/>
    <w:rsid w:val="001E6A73"/>
    <w:rsid w:val="001F0CB5"/>
    <w:rsid w:val="001F439B"/>
    <w:rsid w:val="001F53B6"/>
    <w:rsid w:val="00200DC7"/>
    <w:rsid w:val="0020404A"/>
    <w:rsid w:val="00204BF4"/>
    <w:rsid w:val="00204ECC"/>
    <w:rsid w:val="002100E1"/>
    <w:rsid w:val="002158CF"/>
    <w:rsid w:val="00223127"/>
    <w:rsid w:val="002313FB"/>
    <w:rsid w:val="00231D5F"/>
    <w:rsid w:val="00233397"/>
    <w:rsid w:val="00233F5E"/>
    <w:rsid w:val="00237539"/>
    <w:rsid w:val="0024087C"/>
    <w:rsid w:val="00246D3E"/>
    <w:rsid w:val="002477D9"/>
    <w:rsid w:val="00266087"/>
    <w:rsid w:val="00274F02"/>
    <w:rsid w:val="00281AD4"/>
    <w:rsid w:val="00282BE8"/>
    <w:rsid w:val="00284E8D"/>
    <w:rsid w:val="0028793F"/>
    <w:rsid w:val="00297852"/>
    <w:rsid w:val="002A3B6F"/>
    <w:rsid w:val="002A4F76"/>
    <w:rsid w:val="002A6203"/>
    <w:rsid w:val="002B3840"/>
    <w:rsid w:val="002C1348"/>
    <w:rsid w:val="002C3607"/>
    <w:rsid w:val="002C44A7"/>
    <w:rsid w:val="002C58C7"/>
    <w:rsid w:val="002C7B99"/>
    <w:rsid w:val="002D2198"/>
    <w:rsid w:val="002D469C"/>
    <w:rsid w:val="002E222B"/>
    <w:rsid w:val="002E2B21"/>
    <w:rsid w:val="002E5C09"/>
    <w:rsid w:val="002E7F45"/>
    <w:rsid w:val="002F78B1"/>
    <w:rsid w:val="00304E77"/>
    <w:rsid w:val="003052F1"/>
    <w:rsid w:val="00307942"/>
    <w:rsid w:val="00311CA6"/>
    <w:rsid w:val="00315891"/>
    <w:rsid w:val="00315C6C"/>
    <w:rsid w:val="00317FDA"/>
    <w:rsid w:val="0032109C"/>
    <w:rsid w:val="003245A3"/>
    <w:rsid w:val="0033327C"/>
    <w:rsid w:val="00336F3E"/>
    <w:rsid w:val="00345935"/>
    <w:rsid w:val="0034713A"/>
    <w:rsid w:val="0034717E"/>
    <w:rsid w:val="003573B9"/>
    <w:rsid w:val="00360DEB"/>
    <w:rsid w:val="003716B3"/>
    <w:rsid w:val="00371F11"/>
    <w:rsid w:val="0037709B"/>
    <w:rsid w:val="003857CB"/>
    <w:rsid w:val="003871A9"/>
    <w:rsid w:val="003872D0"/>
    <w:rsid w:val="0038753C"/>
    <w:rsid w:val="00387616"/>
    <w:rsid w:val="00392F87"/>
    <w:rsid w:val="00395B53"/>
    <w:rsid w:val="00396D8D"/>
    <w:rsid w:val="00397BB7"/>
    <w:rsid w:val="003A5F23"/>
    <w:rsid w:val="003B4D51"/>
    <w:rsid w:val="003B57F1"/>
    <w:rsid w:val="003C1D63"/>
    <w:rsid w:val="003C2CBF"/>
    <w:rsid w:val="003C6B0C"/>
    <w:rsid w:val="003D2428"/>
    <w:rsid w:val="003E68DE"/>
    <w:rsid w:val="003E7316"/>
    <w:rsid w:val="003E7F59"/>
    <w:rsid w:val="003F6991"/>
    <w:rsid w:val="00401C3E"/>
    <w:rsid w:val="0040401B"/>
    <w:rsid w:val="00413355"/>
    <w:rsid w:val="004177D4"/>
    <w:rsid w:val="00424980"/>
    <w:rsid w:val="004271F8"/>
    <w:rsid w:val="00437BED"/>
    <w:rsid w:val="004403A3"/>
    <w:rsid w:val="0044158E"/>
    <w:rsid w:val="004423E4"/>
    <w:rsid w:val="0044293A"/>
    <w:rsid w:val="00450059"/>
    <w:rsid w:val="004623D6"/>
    <w:rsid w:val="00474BCD"/>
    <w:rsid w:val="00475980"/>
    <w:rsid w:val="00476624"/>
    <w:rsid w:val="004813AF"/>
    <w:rsid w:val="00484A5F"/>
    <w:rsid w:val="00495471"/>
    <w:rsid w:val="004971E9"/>
    <w:rsid w:val="004A056F"/>
    <w:rsid w:val="004A115A"/>
    <w:rsid w:val="004A12E8"/>
    <w:rsid w:val="004A3E82"/>
    <w:rsid w:val="004A4108"/>
    <w:rsid w:val="004A524D"/>
    <w:rsid w:val="004A5786"/>
    <w:rsid w:val="004A5AB3"/>
    <w:rsid w:val="004B14DA"/>
    <w:rsid w:val="004B374F"/>
    <w:rsid w:val="004B489E"/>
    <w:rsid w:val="004B72FC"/>
    <w:rsid w:val="004C5C6E"/>
    <w:rsid w:val="004C645B"/>
    <w:rsid w:val="004D1D64"/>
    <w:rsid w:val="004D331B"/>
    <w:rsid w:val="004D7EE2"/>
    <w:rsid w:val="004E0600"/>
    <w:rsid w:val="004E0EA7"/>
    <w:rsid w:val="004E446E"/>
    <w:rsid w:val="004F0470"/>
    <w:rsid w:val="004F46AC"/>
    <w:rsid w:val="0050059B"/>
    <w:rsid w:val="0050094A"/>
    <w:rsid w:val="005063C1"/>
    <w:rsid w:val="00506644"/>
    <w:rsid w:val="00523BAE"/>
    <w:rsid w:val="00532399"/>
    <w:rsid w:val="00533CB1"/>
    <w:rsid w:val="005460DD"/>
    <w:rsid w:val="005466CE"/>
    <w:rsid w:val="005519DB"/>
    <w:rsid w:val="0055221A"/>
    <w:rsid w:val="00556D03"/>
    <w:rsid w:val="0056324C"/>
    <w:rsid w:val="0057561E"/>
    <w:rsid w:val="00576105"/>
    <w:rsid w:val="00584591"/>
    <w:rsid w:val="00591229"/>
    <w:rsid w:val="00594A69"/>
    <w:rsid w:val="00594DDE"/>
    <w:rsid w:val="005A0605"/>
    <w:rsid w:val="005A456D"/>
    <w:rsid w:val="005A5A1E"/>
    <w:rsid w:val="005B0E95"/>
    <w:rsid w:val="005B212D"/>
    <w:rsid w:val="005B4068"/>
    <w:rsid w:val="005C1CAE"/>
    <w:rsid w:val="005C4B10"/>
    <w:rsid w:val="005C758A"/>
    <w:rsid w:val="005D25C7"/>
    <w:rsid w:val="005D4618"/>
    <w:rsid w:val="005E031D"/>
    <w:rsid w:val="005E6BE6"/>
    <w:rsid w:val="005F4610"/>
    <w:rsid w:val="005F5F54"/>
    <w:rsid w:val="005F74FA"/>
    <w:rsid w:val="00603A8F"/>
    <w:rsid w:val="00604DA4"/>
    <w:rsid w:val="006063C9"/>
    <w:rsid w:val="006066A4"/>
    <w:rsid w:val="0062718C"/>
    <w:rsid w:val="00635F42"/>
    <w:rsid w:val="00636029"/>
    <w:rsid w:val="00637947"/>
    <w:rsid w:val="00640031"/>
    <w:rsid w:val="0064073F"/>
    <w:rsid w:val="00644530"/>
    <w:rsid w:val="0065154D"/>
    <w:rsid w:val="006600E9"/>
    <w:rsid w:val="00661A06"/>
    <w:rsid w:val="00662DA6"/>
    <w:rsid w:val="00664615"/>
    <w:rsid w:val="00671181"/>
    <w:rsid w:val="00672BB7"/>
    <w:rsid w:val="00681557"/>
    <w:rsid w:val="0068214F"/>
    <w:rsid w:val="00687890"/>
    <w:rsid w:val="006B1060"/>
    <w:rsid w:val="006B5364"/>
    <w:rsid w:val="006B7DB1"/>
    <w:rsid w:val="006C4B45"/>
    <w:rsid w:val="006C554A"/>
    <w:rsid w:val="006C5973"/>
    <w:rsid w:val="006C75DA"/>
    <w:rsid w:val="006D122C"/>
    <w:rsid w:val="006D7BB6"/>
    <w:rsid w:val="006E016C"/>
    <w:rsid w:val="006F0125"/>
    <w:rsid w:val="006F3A76"/>
    <w:rsid w:val="006F7418"/>
    <w:rsid w:val="007054DD"/>
    <w:rsid w:val="0070587F"/>
    <w:rsid w:val="0070637A"/>
    <w:rsid w:val="007115F2"/>
    <w:rsid w:val="00713E34"/>
    <w:rsid w:val="00717569"/>
    <w:rsid w:val="00721545"/>
    <w:rsid w:val="00731233"/>
    <w:rsid w:val="007411F9"/>
    <w:rsid w:val="00747FE4"/>
    <w:rsid w:val="007547B4"/>
    <w:rsid w:val="00763A94"/>
    <w:rsid w:val="00764FF3"/>
    <w:rsid w:val="0077283A"/>
    <w:rsid w:val="007813C0"/>
    <w:rsid w:val="007872A9"/>
    <w:rsid w:val="00791734"/>
    <w:rsid w:val="00791D4B"/>
    <w:rsid w:val="0079393B"/>
    <w:rsid w:val="00796684"/>
    <w:rsid w:val="007A08D1"/>
    <w:rsid w:val="007A1976"/>
    <w:rsid w:val="007A5B27"/>
    <w:rsid w:val="007A5C92"/>
    <w:rsid w:val="007B5C05"/>
    <w:rsid w:val="007C0A12"/>
    <w:rsid w:val="007E1658"/>
    <w:rsid w:val="007F0BB9"/>
    <w:rsid w:val="007F1148"/>
    <w:rsid w:val="0080249C"/>
    <w:rsid w:val="0082212E"/>
    <w:rsid w:val="00825010"/>
    <w:rsid w:val="00842B73"/>
    <w:rsid w:val="00845D6A"/>
    <w:rsid w:val="008639B2"/>
    <w:rsid w:val="00863E1F"/>
    <w:rsid w:val="008656DE"/>
    <w:rsid w:val="0086761A"/>
    <w:rsid w:val="00874B64"/>
    <w:rsid w:val="00880770"/>
    <w:rsid w:val="008836E9"/>
    <w:rsid w:val="008A0A34"/>
    <w:rsid w:val="008A269B"/>
    <w:rsid w:val="008A5667"/>
    <w:rsid w:val="008B1DBD"/>
    <w:rsid w:val="008B411C"/>
    <w:rsid w:val="008B5A2B"/>
    <w:rsid w:val="008C5BFE"/>
    <w:rsid w:val="008D4695"/>
    <w:rsid w:val="008D50A0"/>
    <w:rsid w:val="008E04E0"/>
    <w:rsid w:val="008E0B10"/>
    <w:rsid w:val="008F1981"/>
    <w:rsid w:val="00900FE2"/>
    <w:rsid w:val="00901084"/>
    <w:rsid w:val="00901EF3"/>
    <w:rsid w:val="0090468C"/>
    <w:rsid w:val="00905445"/>
    <w:rsid w:val="0090720D"/>
    <w:rsid w:val="00907E4E"/>
    <w:rsid w:val="009139F4"/>
    <w:rsid w:val="00921BFC"/>
    <w:rsid w:val="00925D09"/>
    <w:rsid w:val="00925F51"/>
    <w:rsid w:val="00926193"/>
    <w:rsid w:val="009314E3"/>
    <w:rsid w:val="0093564F"/>
    <w:rsid w:val="00935C9D"/>
    <w:rsid w:val="00941720"/>
    <w:rsid w:val="00944BB3"/>
    <w:rsid w:val="00952895"/>
    <w:rsid w:val="00957C99"/>
    <w:rsid w:val="00960F1A"/>
    <w:rsid w:val="00961C31"/>
    <w:rsid w:val="009645AC"/>
    <w:rsid w:val="00966063"/>
    <w:rsid w:val="009660E2"/>
    <w:rsid w:val="00981476"/>
    <w:rsid w:val="00981E02"/>
    <w:rsid w:val="009867B5"/>
    <w:rsid w:val="009870F2"/>
    <w:rsid w:val="00991AD3"/>
    <w:rsid w:val="009A15A9"/>
    <w:rsid w:val="009A4938"/>
    <w:rsid w:val="009A53C6"/>
    <w:rsid w:val="009B4B10"/>
    <w:rsid w:val="009B4CFC"/>
    <w:rsid w:val="009C2D7E"/>
    <w:rsid w:val="009D40D4"/>
    <w:rsid w:val="009D4420"/>
    <w:rsid w:val="009D7DCA"/>
    <w:rsid w:val="009E606F"/>
    <w:rsid w:val="009F04BA"/>
    <w:rsid w:val="009F1876"/>
    <w:rsid w:val="009F30F5"/>
    <w:rsid w:val="00A000B7"/>
    <w:rsid w:val="00A06E87"/>
    <w:rsid w:val="00A132A3"/>
    <w:rsid w:val="00A13F25"/>
    <w:rsid w:val="00A216F8"/>
    <w:rsid w:val="00A2371F"/>
    <w:rsid w:val="00A23809"/>
    <w:rsid w:val="00A26235"/>
    <w:rsid w:val="00A37961"/>
    <w:rsid w:val="00A40CFE"/>
    <w:rsid w:val="00A51019"/>
    <w:rsid w:val="00A64B7A"/>
    <w:rsid w:val="00A67356"/>
    <w:rsid w:val="00A676EF"/>
    <w:rsid w:val="00A67888"/>
    <w:rsid w:val="00A717EC"/>
    <w:rsid w:val="00A77986"/>
    <w:rsid w:val="00A77ABD"/>
    <w:rsid w:val="00A82041"/>
    <w:rsid w:val="00A82165"/>
    <w:rsid w:val="00A90363"/>
    <w:rsid w:val="00A91F25"/>
    <w:rsid w:val="00A965AF"/>
    <w:rsid w:val="00AA066B"/>
    <w:rsid w:val="00AA123B"/>
    <w:rsid w:val="00AB2909"/>
    <w:rsid w:val="00AB310A"/>
    <w:rsid w:val="00AB372E"/>
    <w:rsid w:val="00AB4F26"/>
    <w:rsid w:val="00AC3091"/>
    <w:rsid w:val="00AC5552"/>
    <w:rsid w:val="00AD08AC"/>
    <w:rsid w:val="00AD276B"/>
    <w:rsid w:val="00AD6E03"/>
    <w:rsid w:val="00AE63DC"/>
    <w:rsid w:val="00AE714D"/>
    <w:rsid w:val="00AF33B2"/>
    <w:rsid w:val="00AF4266"/>
    <w:rsid w:val="00AF4D65"/>
    <w:rsid w:val="00B12863"/>
    <w:rsid w:val="00B1396C"/>
    <w:rsid w:val="00B24943"/>
    <w:rsid w:val="00B24B09"/>
    <w:rsid w:val="00B31754"/>
    <w:rsid w:val="00B3619D"/>
    <w:rsid w:val="00B36AE0"/>
    <w:rsid w:val="00B4336E"/>
    <w:rsid w:val="00B45509"/>
    <w:rsid w:val="00B54899"/>
    <w:rsid w:val="00B617A9"/>
    <w:rsid w:val="00B63D44"/>
    <w:rsid w:val="00B6672E"/>
    <w:rsid w:val="00B67CF0"/>
    <w:rsid w:val="00B778F1"/>
    <w:rsid w:val="00B8524D"/>
    <w:rsid w:val="00B8730F"/>
    <w:rsid w:val="00B90C58"/>
    <w:rsid w:val="00B9184D"/>
    <w:rsid w:val="00B97642"/>
    <w:rsid w:val="00BA071F"/>
    <w:rsid w:val="00BB29E2"/>
    <w:rsid w:val="00BC4F9F"/>
    <w:rsid w:val="00BD0F72"/>
    <w:rsid w:val="00BD2494"/>
    <w:rsid w:val="00BD3791"/>
    <w:rsid w:val="00BD4D9C"/>
    <w:rsid w:val="00BD5F86"/>
    <w:rsid w:val="00BD742A"/>
    <w:rsid w:val="00BD780B"/>
    <w:rsid w:val="00BD792A"/>
    <w:rsid w:val="00BE21AC"/>
    <w:rsid w:val="00BE2732"/>
    <w:rsid w:val="00BE2FBB"/>
    <w:rsid w:val="00BE2FE3"/>
    <w:rsid w:val="00BE4E78"/>
    <w:rsid w:val="00BF60C2"/>
    <w:rsid w:val="00BF677C"/>
    <w:rsid w:val="00C00328"/>
    <w:rsid w:val="00C037D6"/>
    <w:rsid w:val="00C160C0"/>
    <w:rsid w:val="00C20E67"/>
    <w:rsid w:val="00C21133"/>
    <w:rsid w:val="00C35420"/>
    <w:rsid w:val="00C40526"/>
    <w:rsid w:val="00C437A3"/>
    <w:rsid w:val="00C47CD7"/>
    <w:rsid w:val="00C50266"/>
    <w:rsid w:val="00C51440"/>
    <w:rsid w:val="00C55D50"/>
    <w:rsid w:val="00C56000"/>
    <w:rsid w:val="00C56712"/>
    <w:rsid w:val="00C604E1"/>
    <w:rsid w:val="00C6326F"/>
    <w:rsid w:val="00C706E8"/>
    <w:rsid w:val="00C70DC6"/>
    <w:rsid w:val="00C735C9"/>
    <w:rsid w:val="00C829B0"/>
    <w:rsid w:val="00C9226D"/>
    <w:rsid w:val="00C94E05"/>
    <w:rsid w:val="00C95464"/>
    <w:rsid w:val="00CA44F7"/>
    <w:rsid w:val="00CB096E"/>
    <w:rsid w:val="00CB162A"/>
    <w:rsid w:val="00CB4EB8"/>
    <w:rsid w:val="00CB5AE7"/>
    <w:rsid w:val="00CC0199"/>
    <w:rsid w:val="00CD0712"/>
    <w:rsid w:val="00CD0A9F"/>
    <w:rsid w:val="00CE048F"/>
    <w:rsid w:val="00CE1460"/>
    <w:rsid w:val="00CE3FE4"/>
    <w:rsid w:val="00CE7B9A"/>
    <w:rsid w:val="00CF2E46"/>
    <w:rsid w:val="00CF2FF6"/>
    <w:rsid w:val="00CF59C6"/>
    <w:rsid w:val="00CF65F8"/>
    <w:rsid w:val="00CF6A22"/>
    <w:rsid w:val="00D009C1"/>
    <w:rsid w:val="00D00CC7"/>
    <w:rsid w:val="00D01F16"/>
    <w:rsid w:val="00D0551E"/>
    <w:rsid w:val="00D06398"/>
    <w:rsid w:val="00D123F6"/>
    <w:rsid w:val="00D130D5"/>
    <w:rsid w:val="00D134BE"/>
    <w:rsid w:val="00D15D7D"/>
    <w:rsid w:val="00D24F64"/>
    <w:rsid w:val="00D25438"/>
    <w:rsid w:val="00D42DAD"/>
    <w:rsid w:val="00D442CC"/>
    <w:rsid w:val="00D45EF0"/>
    <w:rsid w:val="00D4663C"/>
    <w:rsid w:val="00D55E1A"/>
    <w:rsid w:val="00D55FBA"/>
    <w:rsid w:val="00D6069B"/>
    <w:rsid w:val="00D66F70"/>
    <w:rsid w:val="00D711E7"/>
    <w:rsid w:val="00D73544"/>
    <w:rsid w:val="00DA1DA9"/>
    <w:rsid w:val="00DA385C"/>
    <w:rsid w:val="00DA3F60"/>
    <w:rsid w:val="00DA5B9A"/>
    <w:rsid w:val="00DA5E7E"/>
    <w:rsid w:val="00DA73BA"/>
    <w:rsid w:val="00DB2551"/>
    <w:rsid w:val="00DB50B6"/>
    <w:rsid w:val="00DB7DB1"/>
    <w:rsid w:val="00DC2520"/>
    <w:rsid w:val="00DC6A04"/>
    <w:rsid w:val="00DC6BBA"/>
    <w:rsid w:val="00DD4206"/>
    <w:rsid w:val="00DD53FA"/>
    <w:rsid w:val="00DD6E62"/>
    <w:rsid w:val="00DE0496"/>
    <w:rsid w:val="00DE1E71"/>
    <w:rsid w:val="00DE34B8"/>
    <w:rsid w:val="00DF27C2"/>
    <w:rsid w:val="00DF7245"/>
    <w:rsid w:val="00E05E46"/>
    <w:rsid w:val="00E06469"/>
    <w:rsid w:val="00E17BD7"/>
    <w:rsid w:val="00E17D95"/>
    <w:rsid w:val="00E21BD3"/>
    <w:rsid w:val="00E2233E"/>
    <w:rsid w:val="00E357DD"/>
    <w:rsid w:val="00E4671D"/>
    <w:rsid w:val="00E4679D"/>
    <w:rsid w:val="00E46FAF"/>
    <w:rsid w:val="00E51EF8"/>
    <w:rsid w:val="00E57CE6"/>
    <w:rsid w:val="00E64DD4"/>
    <w:rsid w:val="00E66852"/>
    <w:rsid w:val="00E72086"/>
    <w:rsid w:val="00E72E9B"/>
    <w:rsid w:val="00E75F63"/>
    <w:rsid w:val="00E85E56"/>
    <w:rsid w:val="00E872A0"/>
    <w:rsid w:val="00E93BFB"/>
    <w:rsid w:val="00E971EC"/>
    <w:rsid w:val="00EA1F4A"/>
    <w:rsid w:val="00EB1682"/>
    <w:rsid w:val="00EB5355"/>
    <w:rsid w:val="00EB6EE1"/>
    <w:rsid w:val="00EB7205"/>
    <w:rsid w:val="00EB7640"/>
    <w:rsid w:val="00ED196A"/>
    <w:rsid w:val="00ED4074"/>
    <w:rsid w:val="00ED42BF"/>
    <w:rsid w:val="00ED4932"/>
    <w:rsid w:val="00EE1ADA"/>
    <w:rsid w:val="00EE5E10"/>
    <w:rsid w:val="00EE64C4"/>
    <w:rsid w:val="00EF2970"/>
    <w:rsid w:val="00EF66C3"/>
    <w:rsid w:val="00F0135C"/>
    <w:rsid w:val="00F101D9"/>
    <w:rsid w:val="00F150ED"/>
    <w:rsid w:val="00F178C1"/>
    <w:rsid w:val="00F21ABA"/>
    <w:rsid w:val="00F242E9"/>
    <w:rsid w:val="00F265D8"/>
    <w:rsid w:val="00F3323E"/>
    <w:rsid w:val="00F33C9D"/>
    <w:rsid w:val="00F3419E"/>
    <w:rsid w:val="00F42064"/>
    <w:rsid w:val="00F45381"/>
    <w:rsid w:val="00F5029E"/>
    <w:rsid w:val="00F66125"/>
    <w:rsid w:val="00F67D47"/>
    <w:rsid w:val="00F76E82"/>
    <w:rsid w:val="00F8089C"/>
    <w:rsid w:val="00F81636"/>
    <w:rsid w:val="00F92D36"/>
    <w:rsid w:val="00F97805"/>
    <w:rsid w:val="00FA38FA"/>
    <w:rsid w:val="00FA4E9F"/>
    <w:rsid w:val="00FA5B4E"/>
    <w:rsid w:val="00FB3E16"/>
    <w:rsid w:val="00FB4E5A"/>
    <w:rsid w:val="00FB5762"/>
    <w:rsid w:val="00FC3B3A"/>
    <w:rsid w:val="00FC6F3E"/>
    <w:rsid w:val="00FD0216"/>
    <w:rsid w:val="00FD0A86"/>
    <w:rsid w:val="00FD361E"/>
    <w:rsid w:val="00FE2BE1"/>
    <w:rsid w:val="00FE7BD9"/>
    <w:rsid w:val="00FF0393"/>
    <w:rsid w:val="00FF6B81"/>
    <w:rsid w:val="00FF7347"/>
    <w:rsid w:val="00FF7A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0CE0206-B500-487E-A98C-E3F5309FE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0125"/>
    <w:rPr>
      <w:sz w:val="24"/>
      <w:szCs w:val="24"/>
    </w:rPr>
  </w:style>
  <w:style w:type="paragraph" w:styleId="2">
    <w:name w:val="heading 2"/>
    <w:basedOn w:val="a"/>
    <w:next w:val="a"/>
    <w:link w:val="20"/>
    <w:semiHidden/>
    <w:unhideWhenUsed/>
    <w:qFormat/>
    <w:rsid w:val="00F92D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FE7BD9"/>
    <w:pPr>
      <w:spacing w:before="100" w:beforeAutospacing="1" w:after="100" w:afterAutospacing="1"/>
      <w:outlineLvl w:val="3"/>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7283A"/>
    <w:pPr>
      <w:spacing w:before="100" w:beforeAutospacing="1" w:after="100" w:afterAutospacing="1"/>
    </w:pPr>
  </w:style>
  <w:style w:type="paragraph" w:customStyle="1" w:styleId="ConsPlusNormal">
    <w:name w:val="ConsPlusNormal"/>
    <w:rsid w:val="0077283A"/>
    <w:pPr>
      <w:autoSpaceDE w:val="0"/>
      <w:autoSpaceDN w:val="0"/>
      <w:adjustRightInd w:val="0"/>
      <w:ind w:firstLine="720"/>
    </w:pPr>
    <w:rPr>
      <w:rFonts w:ascii="Arial" w:hAnsi="Arial" w:cs="Arial"/>
    </w:rPr>
  </w:style>
  <w:style w:type="character" w:customStyle="1" w:styleId="apple-converted-space">
    <w:name w:val="apple-converted-space"/>
    <w:basedOn w:val="a0"/>
    <w:rsid w:val="00D42DAD"/>
  </w:style>
  <w:style w:type="paragraph" w:styleId="a4">
    <w:name w:val="header"/>
    <w:basedOn w:val="a"/>
    <w:link w:val="a5"/>
    <w:uiPriority w:val="99"/>
    <w:rsid w:val="00B1396C"/>
    <w:pPr>
      <w:tabs>
        <w:tab w:val="center" w:pos="4677"/>
        <w:tab w:val="right" w:pos="9355"/>
      </w:tabs>
    </w:pPr>
  </w:style>
  <w:style w:type="character" w:styleId="a6">
    <w:name w:val="page number"/>
    <w:basedOn w:val="a0"/>
    <w:rsid w:val="00B1396C"/>
  </w:style>
  <w:style w:type="table" w:styleId="a7">
    <w:name w:val="Table Grid"/>
    <w:basedOn w:val="a1"/>
    <w:rsid w:val="00B61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CD0712"/>
    <w:rPr>
      <w:rFonts w:ascii="Tahoma" w:hAnsi="Tahoma" w:cs="Tahoma"/>
      <w:sz w:val="16"/>
      <w:szCs w:val="16"/>
    </w:rPr>
  </w:style>
  <w:style w:type="paragraph" w:styleId="a9">
    <w:name w:val="Document Map"/>
    <w:basedOn w:val="a"/>
    <w:semiHidden/>
    <w:rsid w:val="003B57F1"/>
    <w:pPr>
      <w:shd w:val="clear" w:color="auto" w:fill="000080"/>
    </w:pPr>
    <w:rPr>
      <w:rFonts w:ascii="Tahoma" w:hAnsi="Tahoma" w:cs="Tahoma"/>
      <w:sz w:val="20"/>
      <w:szCs w:val="20"/>
    </w:rPr>
  </w:style>
  <w:style w:type="paragraph" w:styleId="aa">
    <w:name w:val="footer"/>
    <w:basedOn w:val="a"/>
    <w:link w:val="ab"/>
    <w:rsid w:val="00FE7BD9"/>
    <w:pPr>
      <w:tabs>
        <w:tab w:val="center" w:pos="4677"/>
        <w:tab w:val="right" w:pos="9355"/>
      </w:tabs>
    </w:pPr>
  </w:style>
  <w:style w:type="character" w:customStyle="1" w:styleId="ab">
    <w:name w:val="Нижний колонтитул Знак"/>
    <w:basedOn w:val="a0"/>
    <w:link w:val="aa"/>
    <w:rsid w:val="00FE7BD9"/>
    <w:rPr>
      <w:sz w:val="24"/>
      <w:szCs w:val="24"/>
    </w:rPr>
  </w:style>
  <w:style w:type="character" w:customStyle="1" w:styleId="40">
    <w:name w:val="Заголовок 4 Знак"/>
    <w:basedOn w:val="a0"/>
    <w:link w:val="4"/>
    <w:uiPriority w:val="9"/>
    <w:rsid w:val="00FE7BD9"/>
    <w:rPr>
      <w:b/>
      <w:bCs/>
      <w:sz w:val="24"/>
      <w:szCs w:val="24"/>
    </w:rPr>
  </w:style>
  <w:style w:type="character" w:styleId="ac">
    <w:name w:val="Strong"/>
    <w:basedOn w:val="a0"/>
    <w:uiPriority w:val="22"/>
    <w:qFormat/>
    <w:rsid w:val="00FE7BD9"/>
    <w:rPr>
      <w:b/>
      <w:bCs/>
    </w:rPr>
  </w:style>
  <w:style w:type="character" w:customStyle="1" w:styleId="20">
    <w:name w:val="Заголовок 2 Знак"/>
    <w:basedOn w:val="a0"/>
    <w:link w:val="2"/>
    <w:semiHidden/>
    <w:rsid w:val="00F92D36"/>
    <w:rPr>
      <w:rFonts w:asciiTheme="majorHAnsi" w:eastAsiaTheme="majorEastAsia" w:hAnsiTheme="majorHAnsi" w:cstheme="majorBidi"/>
      <w:b/>
      <w:bCs/>
      <w:color w:val="4F81BD" w:themeColor="accent1"/>
      <w:sz w:val="26"/>
      <w:szCs w:val="26"/>
    </w:rPr>
  </w:style>
  <w:style w:type="character" w:customStyle="1" w:styleId="21">
    <w:name w:val="Основной текст (2)_"/>
    <w:basedOn w:val="a0"/>
    <w:link w:val="22"/>
    <w:rsid w:val="005F74FA"/>
    <w:rPr>
      <w:b/>
      <w:bCs/>
      <w:spacing w:val="-9"/>
      <w:sz w:val="23"/>
      <w:szCs w:val="23"/>
      <w:shd w:val="clear" w:color="auto" w:fill="FFFFFF"/>
    </w:rPr>
  </w:style>
  <w:style w:type="paragraph" w:customStyle="1" w:styleId="22">
    <w:name w:val="Основной текст (2)"/>
    <w:basedOn w:val="a"/>
    <w:link w:val="21"/>
    <w:rsid w:val="005F74FA"/>
    <w:pPr>
      <w:widowControl w:val="0"/>
      <w:shd w:val="clear" w:color="auto" w:fill="FFFFFF"/>
      <w:spacing w:after="360" w:line="240" w:lineRule="atLeast"/>
    </w:pPr>
    <w:rPr>
      <w:b/>
      <w:bCs/>
      <w:spacing w:val="-9"/>
      <w:sz w:val="23"/>
      <w:szCs w:val="23"/>
    </w:rPr>
  </w:style>
  <w:style w:type="character" w:customStyle="1" w:styleId="ad">
    <w:name w:val="Основной текст + Полужирный"/>
    <w:aliases w:val="Интервал 0 pt"/>
    <w:basedOn w:val="a0"/>
    <w:rsid w:val="00A23809"/>
    <w:rPr>
      <w:rFonts w:ascii="Times New Roman" w:hAnsi="Times New Roman" w:cs="Times New Roman"/>
      <w:b/>
      <w:bCs/>
      <w:spacing w:val="-9"/>
      <w:sz w:val="23"/>
      <w:szCs w:val="23"/>
      <w:u w:val="none"/>
    </w:rPr>
  </w:style>
  <w:style w:type="paragraph" w:styleId="ae">
    <w:name w:val="List Paragraph"/>
    <w:basedOn w:val="a"/>
    <w:uiPriority w:val="34"/>
    <w:qFormat/>
    <w:rsid w:val="002E5C09"/>
    <w:pPr>
      <w:ind w:left="720"/>
      <w:contextualSpacing/>
    </w:pPr>
  </w:style>
  <w:style w:type="character" w:customStyle="1" w:styleId="af">
    <w:name w:val="Основной текст Знак"/>
    <w:basedOn w:val="a0"/>
    <w:link w:val="af0"/>
    <w:rsid w:val="00134FDE"/>
    <w:rPr>
      <w:spacing w:val="-5"/>
      <w:sz w:val="23"/>
      <w:szCs w:val="23"/>
      <w:shd w:val="clear" w:color="auto" w:fill="FFFFFF"/>
    </w:rPr>
  </w:style>
  <w:style w:type="paragraph" w:styleId="af0">
    <w:name w:val="Body Text"/>
    <w:basedOn w:val="a"/>
    <w:link w:val="af"/>
    <w:rsid w:val="00134FDE"/>
    <w:pPr>
      <w:widowControl w:val="0"/>
      <w:shd w:val="clear" w:color="auto" w:fill="FFFFFF"/>
      <w:spacing w:before="360" w:line="280" w:lineRule="exact"/>
      <w:jc w:val="both"/>
    </w:pPr>
    <w:rPr>
      <w:spacing w:val="-5"/>
      <w:sz w:val="23"/>
      <w:szCs w:val="23"/>
    </w:rPr>
  </w:style>
  <w:style w:type="character" w:customStyle="1" w:styleId="1">
    <w:name w:val="Основной текст Знак1"/>
    <w:basedOn w:val="a0"/>
    <w:rsid w:val="00134FDE"/>
    <w:rPr>
      <w:sz w:val="24"/>
      <w:szCs w:val="24"/>
    </w:rPr>
  </w:style>
  <w:style w:type="character" w:customStyle="1" w:styleId="a5">
    <w:name w:val="Верхний колонтитул Знак"/>
    <w:basedOn w:val="a0"/>
    <w:link w:val="a4"/>
    <w:uiPriority w:val="99"/>
    <w:rsid w:val="009B4CFC"/>
    <w:rPr>
      <w:sz w:val="24"/>
      <w:szCs w:val="24"/>
    </w:rPr>
  </w:style>
  <w:style w:type="character" w:customStyle="1" w:styleId="FontStyle12">
    <w:name w:val="Font Style12"/>
    <w:basedOn w:val="a0"/>
    <w:rsid w:val="00476624"/>
    <w:rPr>
      <w:rFonts w:ascii="Times New Roman" w:hAnsi="Times New Roman" w:cs="Times New Roman" w:hint="default"/>
      <w:sz w:val="24"/>
      <w:szCs w:val="24"/>
    </w:rPr>
  </w:style>
  <w:style w:type="character" w:styleId="af1">
    <w:name w:val="Hyperlink"/>
    <w:basedOn w:val="a0"/>
    <w:rsid w:val="00B667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905146">
      <w:bodyDiv w:val="1"/>
      <w:marLeft w:val="0"/>
      <w:marRight w:val="0"/>
      <w:marTop w:val="0"/>
      <w:marBottom w:val="0"/>
      <w:divBdr>
        <w:top w:val="none" w:sz="0" w:space="0" w:color="auto"/>
        <w:left w:val="none" w:sz="0" w:space="0" w:color="auto"/>
        <w:bottom w:val="none" w:sz="0" w:space="0" w:color="auto"/>
        <w:right w:val="none" w:sz="0" w:space="0" w:color="auto"/>
      </w:divBdr>
      <w:divsChild>
        <w:div w:id="1721321698">
          <w:marLeft w:val="0"/>
          <w:marRight w:val="0"/>
          <w:marTop w:val="0"/>
          <w:marBottom w:val="0"/>
          <w:divBdr>
            <w:top w:val="none" w:sz="0" w:space="0" w:color="auto"/>
            <w:left w:val="none" w:sz="0" w:space="0" w:color="auto"/>
            <w:bottom w:val="none" w:sz="0" w:space="0" w:color="auto"/>
            <w:right w:val="none" w:sz="0" w:space="0" w:color="auto"/>
          </w:divBdr>
          <w:divsChild>
            <w:div w:id="414211239">
              <w:marLeft w:val="0"/>
              <w:marRight w:val="0"/>
              <w:marTop w:val="0"/>
              <w:marBottom w:val="0"/>
              <w:divBdr>
                <w:top w:val="none" w:sz="0" w:space="0" w:color="auto"/>
                <w:left w:val="none" w:sz="0" w:space="0" w:color="auto"/>
                <w:bottom w:val="none" w:sz="0" w:space="0" w:color="auto"/>
                <w:right w:val="none" w:sz="0" w:space="0" w:color="auto"/>
              </w:divBdr>
            </w:div>
            <w:div w:id="589047825">
              <w:marLeft w:val="0"/>
              <w:marRight w:val="0"/>
              <w:marTop w:val="0"/>
              <w:marBottom w:val="0"/>
              <w:divBdr>
                <w:top w:val="none" w:sz="0" w:space="0" w:color="auto"/>
                <w:left w:val="none" w:sz="0" w:space="0" w:color="auto"/>
                <w:bottom w:val="none" w:sz="0" w:space="0" w:color="auto"/>
                <w:right w:val="none" w:sz="0" w:space="0" w:color="auto"/>
              </w:divBdr>
            </w:div>
            <w:div w:id="679622769">
              <w:marLeft w:val="0"/>
              <w:marRight w:val="0"/>
              <w:marTop w:val="0"/>
              <w:marBottom w:val="0"/>
              <w:divBdr>
                <w:top w:val="none" w:sz="0" w:space="0" w:color="auto"/>
                <w:left w:val="none" w:sz="0" w:space="0" w:color="auto"/>
                <w:bottom w:val="none" w:sz="0" w:space="0" w:color="auto"/>
                <w:right w:val="none" w:sz="0" w:space="0" w:color="auto"/>
              </w:divBdr>
            </w:div>
            <w:div w:id="1821269740">
              <w:marLeft w:val="0"/>
              <w:marRight w:val="0"/>
              <w:marTop w:val="0"/>
              <w:marBottom w:val="0"/>
              <w:divBdr>
                <w:top w:val="none" w:sz="0" w:space="0" w:color="auto"/>
                <w:left w:val="none" w:sz="0" w:space="0" w:color="auto"/>
                <w:bottom w:val="none" w:sz="0" w:space="0" w:color="auto"/>
                <w:right w:val="none" w:sz="0" w:space="0" w:color="auto"/>
              </w:divBdr>
            </w:div>
            <w:div w:id="408498425">
              <w:marLeft w:val="0"/>
              <w:marRight w:val="0"/>
              <w:marTop w:val="0"/>
              <w:marBottom w:val="0"/>
              <w:divBdr>
                <w:top w:val="none" w:sz="0" w:space="0" w:color="auto"/>
                <w:left w:val="none" w:sz="0" w:space="0" w:color="auto"/>
                <w:bottom w:val="none" w:sz="0" w:space="0" w:color="auto"/>
                <w:right w:val="none" w:sz="0" w:space="0" w:color="auto"/>
              </w:divBdr>
            </w:div>
            <w:div w:id="1671375225">
              <w:marLeft w:val="0"/>
              <w:marRight w:val="0"/>
              <w:marTop w:val="0"/>
              <w:marBottom w:val="0"/>
              <w:divBdr>
                <w:top w:val="none" w:sz="0" w:space="0" w:color="auto"/>
                <w:left w:val="none" w:sz="0" w:space="0" w:color="auto"/>
                <w:bottom w:val="none" w:sz="0" w:space="0" w:color="auto"/>
                <w:right w:val="none" w:sz="0" w:space="0" w:color="auto"/>
              </w:divBdr>
            </w:div>
            <w:div w:id="523249771">
              <w:marLeft w:val="0"/>
              <w:marRight w:val="0"/>
              <w:marTop w:val="0"/>
              <w:marBottom w:val="0"/>
              <w:divBdr>
                <w:top w:val="none" w:sz="0" w:space="0" w:color="auto"/>
                <w:left w:val="none" w:sz="0" w:space="0" w:color="auto"/>
                <w:bottom w:val="none" w:sz="0" w:space="0" w:color="auto"/>
                <w:right w:val="none" w:sz="0" w:space="0" w:color="auto"/>
              </w:divBdr>
            </w:div>
            <w:div w:id="518006394">
              <w:marLeft w:val="0"/>
              <w:marRight w:val="0"/>
              <w:marTop w:val="0"/>
              <w:marBottom w:val="0"/>
              <w:divBdr>
                <w:top w:val="none" w:sz="0" w:space="0" w:color="auto"/>
                <w:left w:val="none" w:sz="0" w:space="0" w:color="auto"/>
                <w:bottom w:val="none" w:sz="0" w:space="0" w:color="auto"/>
                <w:right w:val="none" w:sz="0" w:space="0" w:color="auto"/>
              </w:divBdr>
            </w:div>
            <w:div w:id="10117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7711">
      <w:bodyDiv w:val="1"/>
      <w:marLeft w:val="0"/>
      <w:marRight w:val="0"/>
      <w:marTop w:val="0"/>
      <w:marBottom w:val="0"/>
      <w:divBdr>
        <w:top w:val="none" w:sz="0" w:space="0" w:color="auto"/>
        <w:left w:val="none" w:sz="0" w:space="0" w:color="auto"/>
        <w:bottom w:val="none" w:sz="0" w:space="0" w:color="auto"/>
        <w:right w:val="none" w:sz="0" w:space="0" w:color="auto"/>
      </w:divBdr>
    </w:div>
    <w:div w:id="139855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docbody&amp;nd=102088054" TargetMode="External"/><Relationship Id="rId13" Type="http://schemas.openxmlformats.org/officeDocument/2006/relationships/hyperlink" Target="http://www.kirovreg.ru/publ/AkOUP.nsf/dda7a32bbbc0a39bc3256f810042036d/4f45d941fcc36b4d43257e1400391f5a?OpenDocument" TargetMode="External"/><Relationship Id="rId18" Type="http://schemas.openxmlformats.org/officeDocument/2006/relationships/hyperlink" Target="http://www.kirovreg.ru/publ/AkOUP.nsf/de017b98ac867075c32571440061b25c/48257febb431a34a43257f5c0049325f" TargetMode="External"/><Relationship Id="rId26" Type="http://schemas.openxmlformats.org/officeDocument/2006/relationships/hyperlink" Target="consultantplus://offline/ref=658200BC45F03F679D9A14B0AFE419C22C2C2DD76CE1A424FD549106A5wD71K" TargetMode="External"/><Relationship Id="rId3" Type="http://schemas.openxmlformats.org/officeDocument/2006/relationships/styles" Target="styles.xml"/><Relationship Id="rId21" Type="http://schemas.openxmlformats.org/officeDocument/2006/relationships/hyperlink" Target="http://www.kirovreg.ru/publ/AkOUP.nsf/dda7a32bbbc0a39bc3256f810042036d/d3eafb45c41e133b43257e4d002c1f8e?OpenDocument" TargetMode="External"/><Relationship Id="rId7" Type="http://schemas.openxmlformats.org/officeDocument/2006/relationships/endnotes" Target="endnotes.xml"/><Relationship Id="rId12" Type="http://schemas.openxmlformats.org/officeDocument/2006/relationships/hyperlink" Target="http://pravo.gov.ru/proxy/ips/?docbody=&amp;nd=102165163&amp;intelsearch=79-%D4%C7" TargetMode="External"/><Relationship Id="rId17" Type="http://schemas.openxmlformats.org/officeDocument/2006/relationships/hyperlink" Target="http://www.kirovreg.ru/publ/AkOUP.nsf/dda7a32bbbc0a39bc3256f810042036d/9c5b387279ecff8f43257e6d003fbb91?OpenDocument" TargetMode="External"/><Relationship Id="rId25" Type="http://schemas.openxmlformats.org/officeDocument/2006/relationships/hyperlink" Target="consultantplus://offline/ref=2E203AF289237EE2ED8833FA8848267ADCFDAACCF17226C7A437186895C9907B71E9FC6CEEC120357Bm9K" TargetMode="External"/><Relationship Id="rId2" Type="http://schemas.openxmlformats.org/officeDocument/2006/relationships/numbering" Target="numbering.xml"/><Relationship Id="rId16" Type="http://schemas.openxmlformats.org/officeDocument/2006/relationships/hyperlink" Target="http://www.kirovreg.ru/publ/AkOUP.nsf/dda7a32bbbc0a39bc3256f810042036d/33238ff843ff73d8432580e6002e92d1?OpenDocument" TargetMode="External"/><Relationship Id="rId20" Type="http://schemas.openxmlformats.org/officeDocument/2006/relationships/header" Target="header2.xml"/><Relationship Id="rId29" Type="http://schemas.openxmlformats.org/officeDocument/2006/relationships/hyperlink" Target="file:///X:\Dostup\&#1041;&#1086;&#1085;&#1076;&#1072;&#1088;&#1095;&#1091;&#1082;%20&#1054;.&#1045;\&#1059;&#1082;&#1072;&#1079;%20650.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gov.ru/proxy/ips/?docbody=&amp;nd=102161337&amp;intelsearch=230-%D4%C7" TargetMode="External"/><Relationship Id="rId24" Type="http://schemas.openxmlformats.org/officeDocument/2006/relationships/hyperlink" Target="consultantplus://offline/ref=0783CB562CF0C35E63464F675849A2D4B0B4122B9EE043B6EAC12DD71320026F0ED915DCC359DD67P3hAI"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kirovreg.ru/publ/AkOUP.nsf/dda7a32bbbc0a39bc3256f810042036d/d3eafb45c41e133b43257e4d002c1f8e?OpenDocument" TargetMode="External"/><Relationship Id="rId23" Type="http://schemas.openxmlformats.org/officeDocument/2006/relationships/hyperlink" Target="consultantplus://offline/ref=0783CB562CF0C35E63464F675849A2D4B0B31C2C9BE643B6EAC12DD71320026F0ED915DCPCh2I" TargetMode="External"/><Relationship Id="rId28" Type="http://schemas.openxmlformats.org/officeDocument/2006/relationships/hyperlink" Target="consultantplus://offline/ref=B049CC1B38654866705EDDF8397ED82CC32BD779DF58EE4288675587ECECA16E2650DDA98CF9A7A3gCK1M" TargetMode="External"/><Relationship Id="rId10" Type="http://schemas.openxmlformats.org/officeDocument/2006/relationships/hyperlink" Target="http://pravo.gov.ru/proxy/ips/?docbody=&amp;nd=102131168&amp;intelsearch=172-%D4%C7" TargetMode="External"/><Relationship Id="rId19" Type="http://schemas.openxmlformats.org/officeDocument/2006/relationships/header" Target="header1.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ravo.gov.ru/proxy/ips/?docbody=&amp;nd=102126657&amp;intelsearch=273-%D4%C7" TargetMode="External"/><Relationship Id="rId14" Type="http://schemas.openxmlformats.org/officeDocument/2006/relationships/hyperlink" Target="http://www.kirovreg.ru/publ/AkOUP.nsf/dda7a32bbbc0a39bc3256f810042036d/2ff1b4005ccc526b432580e600318e6a?OpenDocument" TargetMode="External"/><Relationship Id="rId22" Type="http://schemas.openxmlformats.org/officeDocument/2006/relationships/hyperlink" Target="http://www.kirovreg.ru/publ/AkOUP.nsf/de017b98ac867075c32571440061b25c/48257febb431a34a43257f5c0049325f" TargetMode="External"/><Relationship Id="rId27" Type="http://schemas.openxmlformats.org/officeDocument/2006/relationships/hyperlink" Target="consultantplus://offline/ref=658200BC45F03F679D9A14B0AFE419C22F2425D16DECA424FD549106A5wD71K" TargetMode="External"/><Relationship Id="rId30" Type="http://schemas.openxmlformats.org/officeDocument/2006/relationships/hyperlink" Target="file:///X:\Dostup\&#1041;&#1086;&#1085;&#1076;&#1072;&#1088;&#1095;&#1091;&#1082;%20&#1054;.&#1045;\&#1059;&#1082;&#1072;&#1079;%2065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A3737B-FD2C-4113-BE9D-B9EC426D9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TotalTime>
  <Pages>29</Pages>
  <Words>9085</Words>
  <Characters>51788</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ПАМЯТКА</vt:lpstr>
    </vt:vector>
  </TitlesOfParts>
  <Company>MoBIL GROUP</Company>
  <LinksUpToDate>false</LinksUpToDate>
  <CharactersWithSpaces>60752</CharactersWithSpaces>
  <SharedDoc>false</SharedDoc>
  <HLinks>
    <vt:vector size="174" baseType="variant">
      <vt:variant>
        <vt:i4>6815850</vt:i4>
      </vt:variant>
      <vt:variant>
        <vt:i4>90</vt:i4>
      </vt:variant>
      <vt:variant>
        <vt:i4>0</vt:i4>
      </vt:variant>
      <vt:variant>
        <vt:i4>5</vt:i4>
      </vt:variant>
      <vt:variant>
        <vt:lpwstr>consultantplus://offline/ref=A1EB6811A1F09BB214DC2C19EDE59434CFF9F07A04ECFE5FD1FE172DwBjCA</vt:lpwstr>
      </vt:variant>
      <vt:variant>
        <vt:lpwstr/>
      </vt:variant>
      <vt:variant>
        <vt:i4>6225932</vt:i4>
      </vt:variant>
      <vt:variant>
        <vt:i4>87</vt:i4>
      </vt:variant>
      <vt:variant>
        <vt:i4>0</vt:i4>
      </vt:variant>
      <vt:variant>
        <vt:i4>5</vt:i4>
      </vt:variant>
      <vt:variant>
        <vt:lpwstr>consultantplus://offline/ref=A1EB6811A1F09BB214DC2C19EDE59434C7F8FB7207EEA355D9A71B2FBBB67817A76AF3w0j5A</vt:lpwstr>
      </vt:variant>
      <vt:variant>
        <vt:lpwstr/>
      </vt:variant>
      <vt:variant>
        <vt:i4>5767170</vt:i4>
      </vt:variant>
      <vt:variant>
        <vt:i4>84</vt:i4>
      </vt:variant>
      <vt:variant>
        <vt:i4>0</vt:i4>
      </vt:variant>
      <vt:variant>
        <vt:i4>5</vt:i4>
      </vt:variant>
      <vt:variant>
        <vt:lpwstr/>
      </vt:variant>
      <vt:variant>
        <vt:lpwstr>Par92</vt:lpwstr>
      </vt:variant>
      <vt:variant>
        <vt:i4>6619240</vt:i4>
      </vt:variant>
      <vt:variant>
        <vt:i4>81</vt:i4>
      </vt:variant>
      <vt:variant>
        <vt:i4>0</vt:i4>
      </vt:variant>
      <vt:variant>
        <vt:i4>5</vt:i4>
      </vt:variant>
      <vt:variant>
        <vt:lpwstr>consultantplus://offline/ref=A1EB6811A1F09BB214DC2C19EDE59434C7F8FB7207EEA355D9A71B2FBBB67817A76AF3066030956Fw7j3A</vt:lpwstr>
      </vt:variant>
      <vt:variant>
        <vt:lpwstr/>
      </vt:variant>
      <vt:variant>
        <vt:i4>6619242</vt:i4>
      </vt:variant>
      <vt:variant>
        <vt:i4>78</vt:i4>
      </vt:variant>
      <vt:variant>
        <vt:i4>0</vt:i4>
      </vt:variant>
      <vt:variant>
        <vt:i4>5</vt:i4>
      </vt:variant>
      <vt:variant>
        <vt:lpwstr>consultantplus://offline/ref=A1EB6811A1F09BB214DC2C19EDE59434C7F8FB7207EEA355D9A71B2FBBB67817A76AF30660309561w7jFA</vt:lpwstr>
      </vt:variant>
      <vt:variant>
        <vt:lpwstr/>
      </vt:variant>
      <vt:variant>
        <vt:i4>3342393</vt:i4>
      </vt:variant>
      <vt:variant>
        <vt:i4>75</vt:i4>
      </vt:variant>
      <vt:variant>
        <vt:i4>0</vt:i4>
      </vt:variant>
      <vt:variant>
        <vt:i4>5</vt:i4>
      </vt:variant>
      <vt:variant>
        <vt:lpwstr>consultantplus://offline/ref=B23D2569C694F0CF5919E059A87DB9E74543903F66FD43DD05EB380E2572D68CB3DACCBFD4BE2F8FsDfBC</vt:lpwstr>
      </vt:variant>
      <vt:variant>
        <vt:lpwstr/>
      </vt:variant>
      <vt:variant>
        <vt:i4>3342393</vt:i4>
      </vt:variant>
      <vt:variant>
        <vt:i4>72</vt:i4>
      </vt:variant>
      <vt:variant>
        <vt:i4>0</vt:i4>
      </vt:variant>
      <vt:variant>
        <vt:i4>5</vt:i4>
      </vt:variant>
      <vt:variant>
        <vt:lpwstr>consultantplus://offline/ref=B23D2569C694F0CF5919E059A87DB9E74543903F66FD43DD05EB380E2572D68CB3DACCBFD4BE2F8FsDfBC</vt:lpwstr>
      </vt:variant>
      <vt:variant>
        <vt:lpwstr/>
      </vt:variant>
      <vt:variant>
        <vt:i4>2883641</vt:i4>
      </vt:variant>
      <vt:variant>
        <vt:i4>69</vt:i4>
      </vt:variant>
      <vt:variant>
        <vt:i4>0</vt:i4>
      </vt:variant>
      <vt:variant>
        <vt:i4>5</vt:i4>
      </vt:variant>
      <vt:variant>
        <vt:lpwstr>consultantplus://offline/ref=46A8BBF37502C6CB8DA2D7DA7CB3DCB29D389D49D6578124C79C05F921D3D4F7A9E28A5FF3B5F677YCQAD</vt:lpwstr>
      </vt:variant>
      <vt:variant>
        <vt:lpwstr/>
      </vt:variant>
      <vt:variant>
        <vt:i4>6619241</vt:i4>
      </vt:variant>
      <vt:variant>
        <vt:i4>66</vt:i4>
      </vt:variant>
      <vt:variant>
        <vt:i4>0</vt:i4>
      </vt:variant>
      <vt:variant>
        <vt:i4>5</vt:i4>
      </vt:variant>
      <vt:variant>
        <vt:lpwstr>consultantplus://offline/ref=A1EB6811A1F09BB214DC2C19EDE59434C7F8FB7106EEA355D9A71B2FBBB67817A76AF3066030906Aw7j2A</vt:lpwstr>
      </vt:variant>
      <vt:variant>
        <vt:lpwstr/>
      </vt:variant>
      <vt:variant>
        <vt:i4>6619199</vt:i4>
      </vt:variant>
      <vt:variant>
        <vt:i4>63</vt:i4>
      </vt:variant>
      <vt:variant>
        <vt:i4>0</vt:i4>
      </vt:variant>
      <vt:variant>
        <vt:i4>5</vt:i4>
      </vt:variant>
      <vt:variant>
        <vt:lpwstr>consultantplus://offline/ref=A1EB6811A1F09BB214DC2C19EDE59434C7F8FE7307E5A355D9A71B2FBBB67817A76AF30660309461w7jDA</vt:lpwstr>
      </vt:variant>
      <vt:variant>
        <vt:lpwstr/>
      </vt:variant>
      <vt:variant>
        <vt:i4>7274553</vt:i4>
      </vt:variant>
      <vt:variant>
        <vt:i4>60</vt:i4>
      </vt:variant>
      <vt:variant>
        <vt:i4>0</vt:i4>
      </vt:variant>
      <vt:variant>
        <vt:i4>5</vt:i4>
      </vt:variant>
      <vt:variant>
        <vt:lpwstr>consultantplus://offline/ref=A1EB6811A1F09BB214DC2C19EDE59434C7F8FB7207EEA355D9A71B2FBBB67817A76AF301w6j7A</vt:lpwstr>
      </vt:variant>
      <vt:variant>
        <vt:lpwstr/>
      </vt:variant>
      <vt:variant>
        <vt:i4>6619244</vt:i4>
      </vt:variant>
      <vt:variant>
        <vt:i4>57</vt:i4>
      </vt:variant>
      <vt:variant>
        <vt:i4>0</vt:i4>
      </vt:variant>
      <vt:variant>
        <vt:i4>5</vt:i4>
      </vt:variant>
      <vt:variant>
        <vt:lpwstr>consultantplus://offline/ref=A1EB6811A1F09BB214DC2C19EDE59434C7F8FE7307E4A355D9A71B2FBBB67817A76AF3066030946Aw7jFA</vt:lpwstr>
      </vt:variant>
      <vt:variant>
        <vt:lpwstr/>
      </vt:variant>
      <vt:variant>
        <vt:i4>6619239</vt:i4>
      </vt:variant>
      <vt:variant>
        <vt:i4>54</vt:i4>
      </vt:variant>
      <vt:variant>
        <vt:i4>0</vt:i4>
      </vt:variant>
      <vt:variant>
        <vt:i4>5</vt:i4>
      </vt:variant>
      <vt:variant>
        <vt:lpwstr>consultantplus://offline/ref=A1EB6811A1F09BB214DC2C19EDE59434C7F8F87B00E0A355D9A71B2FBBB67817A76AF30660309460w7j3A</vt:lpwstr>
      </vt:variant>
      <vt:variant>
        <vt:lpwstr/>
      </vt:variant>
      <vt:variant>
        <vt:i4>6619184</vt:i4>
      </vt:variant>
      <vt:variant>
        <vt:i4>51</vt:i4>
      </vt:variant>
      <vt:variant>
        <vt:i4>0</vt:i4>
      </vt:variant>
      <vt:variant>
        <vt:i4>5</vt:i4>
      </vt:variant>
      <vt:variant>
        <vt:lpwstr>consultantplus://offline/ref=A1EB6811A1F09BB214DC2C19EDE59434C7F8F87B00E0A355D9A71B2FBBB67817A76AF30660309460w7jDA</vt:lpwstr>
      </vt:variant>
      <vt:variant>
        <vt:lpwstr/>
      </vt:variant>
      <vt:variant>
        <vt:i4>6619240</vt:i4>
      </vt:variant>
      <vt:variant>
        <vt:i4>48</vt:i4>
      </vt:variant>
      <vt:variant>
        <vt:i4>0</vt:i4>
      </vt:variant>
      <vt:variant>
        <vt:i4>5</vt:i4>
      </vt:variant>
      <vt:variant>
        <vt:lpwstr>consultantplus://offline/ref=A1EB6811A1F09BB214DC2C19EDE59434C7F8FB7207EEA355D9A71B2FBBB67817A76AF30660309C6Bw7jAA</vt:lpwstr>
      </vt:variant>
      <vt:variant>
        <vt:lpwstr/>
      </vt:variant>
      <vt:variant>
        <vt:i4>6619243</vt:i4>
      </vt:variant>
      <vt:variant>
        <vt:i4>45</vt:i4>
      </vt:variant>
      <vt:variant>
        <vt:i4>0</vt:i4>
      </vt:variant>
      <vt:variant>
        <vt:i4>5</vt:i4>
      </vt:variant>
      <vt:variant>
        <vt:lpwstr>consultantplus://offline/ref=A1EB6811A1F09BB214DC2C19EDE59434C7F8FB7207EEA355D9A71B2FBBB67817A76AF3066030956Ew7j3A</vt:lpwstr>
      </vt:variant>
      <vt:variant>
        <vt:lpwstr/>
      </vt:variant>
      <vt:variant>
        <vt:i4>6619195</vt:i4>
      </vt:variant>
      <vt:variant>
        <vt:i4>42</vt:i4>
      </vt:variant>
      <vt:variant>
        <vt:i4>0</vt:i4>
      </vt:variant>
      <vt:variant>
        <vt:i4>5</vt:i4>
      </vt:variant>
      <vt:variant>
        <vt:lpwstr>consultantplus://offline/ref=A1EB6811A1F09BB214DC2C19EDE59434C7F8FB7207EEA355D9A71B2FBBB67817A76AF3066030956Cw7jEA</vt:lpwstr>
      </vt:variant>
      <vt:variant>
        <vt:lpwstr/>
      </vt:variant>
      <vt:variant>
        <vt:i4>655449</vt:i4>
      </vt:variant>
      <vt:variant>
        <vt:i4>39</vt:i4>
      </vt:variant>
      <vt:variant>
        <vt:i4>0</vt:i4>
      </vt:variant>
      <vt:variant>
        <vt:i4>5</vt:i4>
      </vt:variant>
      <vt:variant>
        <vt:lpwstr>consultantplus://offline/ref=A1EB6811A1F09BB214DC2C19EDE59434C7F8F87B00E0A355D9A71B2FBBwBj6A</vt:lpwstr>
      </vt:variant>
      <vt:variant>
        <vt:lpwstr/>
      </vt:variant>
      <vt:variant>
        <vt:i4>655454</vt:i4>
      </vt:variant>
      <vt:variant>
        <vt:i4>36</vt:i4>
      </vt:variant>
      <vt:variant>
        <vt:i4>0</vt:i4>
      </vt:variant>
      <vt:variant>
        <vt:i4>5</vt:i4>
      </vt:variant>
      <vt:variant>
        <vt:lpwstr>consultantplus://offline/ref=A1EB6811A1F09BB214DC2C19EDE59434C7F8F87B00E7A355D9A71B2FBBwBj6A</vt:lpwstr>
      </vt:variant>
      <vt:variant>
        <vt:lpwstr/>
      </vt:variant>
      <vt:variant>
        <vt:i4>6226000</vt:i4>
      </vt:variant>
      <vt:variant>
        <vt:i4>33</vt:i4>
      </vt:variant>
      <vt:variant>
        <vt:i4>0</vt:i4>
      </vt:variant>
      <vt:variant>
        <vt:i4>5</vt:i4>
      </vt:variant>
      <vt:variant>
        <vt:lpwstr>consultantplus://offline/ref=A1EB6811A1F09BB214DC2C19EDE59434C7F8F87B00E0A355D9A71B2FBBB67817A76AF3w0j1A</vt:lpwstr>
      </vt:variant>
      <vt:variant>
        <vt:lpwstr/>
      </vt:variant>
      <vt:variant>
        <vt:i4>7274555</vt:i4>
      </vt:variant>
      <vt:variant>
        <vt:i4>30</vt:i4>
      </vt:variant>
      <vt:variant>
        <vt:i4>0</vt:i4>
      </vt:variant>
      <vt:variant>
        <vt:i4>5</vt:i4>
      </vt:variant>
      <vt:variant>
        <vt:lpwstr>consultantplus://offline/ref=A1EB6811A1F09BB214DC2C19EDE59434C7F8FB7207EEA355D9A71B2FBBB67817A76AF304w6j0A</vt:lpwstr>
      </vt:variant>
      <vt:variant>
        <vt:lpwstr/>
      </vt:variant>
      <vt:variant>
        <vt:i4>6619198</vt:i4>
      </vt:variant>
      <vt:variant>
        <vt:i4>27</vt:i4>
      </vt:variant>
      <vt:variant>
        <vt:i4>0</vt:i4>
      </vt:variant>
      <vt:variant>
        <vt:i4>5</vt:i4>
      </vt:variant>
      <vt:variant>
        <vt:lpwstr>consultantplus://offline/ref=A1EB6811A1F09BB214DC2C19EDE59434C7F8FB7207EEA355D9A71B2FBBB67817A76AF30660309560w7j3A</vt:lpwstr>
      </vt:variant>
      <vt:variant>
        <vt:lpwstr/>
      </vt:variant>
      <vt:variant>
        <vt:i4>6619241</vt:i4>
      </vt:variant>
      <vt:variant>
        <vt:i4>24</vt:i4>
      </vt:variant>
      <vt:variant>
        <vt:i4>0</vt:i4>
      </vt:variant>
      <vt:variant>
        <vt:i4>5</vt:i4>
      </vt:variant>
      <vt:variant>
        <vt:lpwstr>consultantplus://offline/ref=A1EB6811A1F09BB214DC2C19EDE59434C7F8FB7207EEA355D9A71B2FBBB67817A76AF30660309560w7jDA</vt:lpwstr>
      </vt:variant>
      <vt:variant>
        <vt:lpwstr/>
      </vt:variant>
      <vt:variant>
        <vt:i4>6619186</vt:i4>
      </vt:variant>
      <vt:variant>
        <vt:i4>21</vt:i4>
      </vt:variant>
      <vt:variant>
        <vt:i4>0</vt:i4>
      </vt:variant>
      <vt:variant>
        <vt:i4>5</vt:i4>
      </vt:variant>
      <vt:variant>
        <vt:lpwstr>consultantplus://offline/ref=A1EB6811A1F09BB214DC2C19EDE59434C7F8F87B00E0A355D9A71B2FBBB67817A76AF30660309460w7jFA</vt:lpwstr>
      </vt:variant>
      <vt:variant>
        <vt:lpwstr/>
      </vt:variant>
      <vt:variant>
        <vt:i4>7012456</vt:i4>
      </vt:variant>
      <vt:variant>
        <vt:i4>18</vt:i4>
      </vt:variant>
      <vt:variant>
        <vt:i4>0</vt:i4>
      </vt:variant>
      <vt:variant>
        <vt:i4>5</vt:i4>
      </vt:variant>
      <vt:variant>
        <vt:lpwstr>consultantplus://offline/ref=817DBC0B5B7821E31E174655C4166038673F9654608222E50C28BD7309C67592B6F49600FBC96DBByAC4M</vt:lpwstr>
      </vt:variant>
      <vt:variant>
        <vt:lpwstr/>
      </vt:variant>
      <vt:variant>
        <vt:i4>8060977</vt:i4>
      </vt:variant>
      <vt:variant>
        <vt:i4>15</vt:i4>
      </vt:variant>
      <vt:variant>
        <vt:i4>0</vt:i4>
      </vt:variant>
      <vt:variant>
        <vt:i4>5</vt:i4>
      </vt:variant>
      <vt:variant>
        <vt:lpwstr>consultantplus://offline/ref=CDD62B79804EADAD70EBEC0F9E126BD52C4E327A9732EC2D745F9F4E25BE51CE982760143Cn1K</vt:lpwstr>
      </vt:variant>
      <vt:variant>
        <vt:lpwstr/>
      </vt:variant>
      <vt:variant>
        <vt:i4>7929956</vt:i4>
      </vt:variant>
      <vt:variant>
        <vt:i4>12</vt:i4>
      </vt:variant>
      <vt:variant>
        <vt:i4>0</vt:i4>
      </vt:variant>
      <vt:variant>
        <vt:i4>5</vt:i4>
      </vt:variant>
      <vt:variant>
        <vt:lpwstr>consultantplus://offline/ref=CDD62B79804EADAD70EBEC0F9E126BD52C4C31749A36EC2D745F9F4E25BE51CE98276017C97AC35930nDK</vt:lpwstr>
      </vt:variant>
      <vt:variant>
        <vt:lpwstr/>
      </vt:variant>
      <vt:variant>
        <vt:i4>3080289</vt:i4>
      </vt:variant>
      <vt:variant>
        <vt:i4>9</vt:i4>
      </vt:variant>
      <vt:variant>
        <vt:i4>0</vt:i4>
      </vt:variant>
      <vt:variant>
        <vt:i4>5</vt:i4>
      </vt:variant>
      <vt:variant>
        <vt:lpwstr>consultantplus://offline/ref=CDD62B79804EADAD70EBEC0F9E126BD52C4F30709737EC2D745F9F4E25BE51CE98276017CE7B3Cn0K</vt:lpwstr>
      </vt:variant>
      <vt:variant>
        <vt:lpwstr/>
      </vt:variant>
      <vt:variant>
        <vt:i4>6357099</vt:i4>
      </vt:variant>
      <vt:variant>
        <vt:i4>6</vt:i4>
      </vt:variant>
      <vt:variant>
        <vt:i4>0</vt:i4>
      </vt:variant>
      <vt:variant>
        <vt:i4>5</vt:i4>
      </vt:variant>
      <vt:variant>
        <vt:lpwstr>consultantplus://offline/ref=253AC46FD30FD7FDB91A61C8074C7D9C185BA49F8FE8F2DBE1CD9C37B2BF522953B066F1B66E0512J1v1M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ПАМЯТКА</dc:title>
  <dc:creator>Администратор</dc:creator>
  <cp:lastModifiedBy>Инспектор</cp:lastModifiedBy>
  <cp:revision>25</cp:revision>
  <cp:lastPrinted>2021-02-24T14:48:00Z</cp:lastPrinted>
  <dcterms:created xsi:type="dcterms:W3CDTF">2019-10-09T10:09:00Z</dcterms:created>
  <dcterms:modified xsi:type="dcterms:W3CDTF">2023-10-27T11:43:00Z</dcterms:modified>
</cp:coreProperties>
</file>